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E4" w:rsidRPr="005C4971" w:rsidRDefault="007B70E4" w:rsidP="00693D3E">
      <w:pPr>
        <w:tabs>
          <w:tab w:val="left" w:pos="9639"/>
        </w:tabs>
        <w:wordWrap/>
        <w:jc w:val="center"/>
        <w:rPr>
          <w:w w:val="0"/>
          <w:sz w:val="24"/>
          <w:lang w:val="ru-RU"/>
        </w:rPr>
      </w:pPr>
      <w:r w:rsidRPr="005C4971">
        <w:rPr>
          <w:w w:val="0"/>
          <w:sz w:val="24"/>
          <w:lang w:val="ru-RU"/>
        </w:rPr>
        <w:t>Муниципальное бюджетное общеобразовательное учреждение</w:t>
      </w:r>
    </w:p>
    <w:p w:rsidR="007B70E4" w:rsidRPr="005C4971" w:rsidRDefault="003E1A52" w:rsidP="00693D3E">
      <w:pPr>
        <w:wordWrap/>
        <w:jc w:val="center"/>
        <w:rPr>
          <w:w w:val="0"/>
          <w:sz w:val="24"/>
          <w:lang w:val="ru-RU"/>
        </w:rPr>
      </w:pPr>
      <w:r w:rsidRPr="005C4971">
        <w:rPr>
          <w:w w:val="0"/>
          <w:sz w:val="24"/>
          <w:lang w:val="ru-RU"/>
        </w:rPr>
        <w:t>«Чаа-Суурская СОШ Овюрского кожууна имени Шарый-оол В.Ч.»</w:t>
      </w: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50261B" w:rsidRPr="005C4971" w:rsidRDefault="0050261B" w:rsidP="00693D3E">
      <w:pPr>
        <w:wordWrap/>
        <w:jc w:val="center"/>
        <w:rPr>
          <w:sz w:val="24"/>
          <w:lang w:val="ru-RU"/>
        </w:rPr>
      </w:pPr>
    </w:p>
    <w:p w:rsidR="0050261B" w:rsidRPr="005C4971" w:rsidRDefault="0050261B" w:rsidP="00693D3E">
      <w:pPr>
        <w:wordWrap/>
        <w:rPr>
          <w:sz w:val="24"/>
          <w:lang w:val="ru-RU"/>
        </w:rPr>
      </w:pPr>
      <w:r w:rsidRPr="005C4971">
        <w:rPr>
          <w:sz w:val="24"/>
          <w:lang w:val="ru-RU"/>
        </w:rPr>
        <w:t xml:space="preserve">                                                                                                                «УТВЕРЖДАЮ»</w:t>
      </w:r>
    </w:p>
    <w:p w:rsidR="0050261B" w:rsidRPr="005C4971" w:rsidRDefault="0050261B" w:rsidP="00693D3E">
      <w:pPr>
        <w:wordWrap/>
        <w:rPr>
          <w:sz w:val="24"/>
          <w:lang w:val="ru-RU"/>
        </w:rPr>
      </w:pPr>
      <w:r w:rsidRPr="005C4971">
        <w:rPr>
          <w:sz w:val="24"/>
          <w:lang w:val="ru-RU"/>
        </w:rPr>
        <w:t xml:space="preserve">                                                                                                                Директор школы: </w:t>
      </w:r>
    </w:p>
    <w:p w:rsidR="0050261B" w:rsidRPr="005C4971" w:rsidRDefault="0050261B" w:rsidP="00693D3E">
      <w:pPr>
        <w:wordWrap/>
        <w:rPr>
          <w:sz w:val="24"/>
          <w:lang w:val="ru-RU"/>
        </w:rPr>
      </w:pPr>
      <w:r w:rsidRPr="005C4971">
        <w:rPr>
          <w:sz w:val="24"/>
          <w:lang w:val="ru-RU"/>
        </w:rPr>
        <w:t xml:space="preserve">                                                                                               </w:t>
      </w:r>
      <w:r w:rsidR="003E1A52" w:rsidRPr="005C4971">
        <w:rPr>
          <w:sz w:val="24"/>
          <w:lang w:val="ru-RU"/>
        </w:rPr>
        <w:t xml:space="preserve">                _____/А.В.Комбуй-оол/</w:t>
      </w:r>
    </w:p>
    <w:p w:rsidR="003E1A52" w:rsidRPr="005C4971" w:rsidRDefault="003E1A52" w:rsidP="00693D3E">
      <w:pPr>
        <w:wordWrap/>
        <w:rPr>
          <w:sz w:val="24"/>
          <w:lang w:val="ru-RU"/>
        </w:rPr>
      </w:pPr>
      <w:r w:rsidRPr="005C4971">
        <w:rPr>
          <w:sz w:val="24"/>
          <w:lang w:val="ru-RU"/>
        </w:rPr>
        <w:t xml:space="preserve">                                                                                                   </w:t>
      </w:r>
      <w:r w:rsidR="00701A9A">
        <w:rPr>
          <w:sz w:val="24"/>
          <w:lang w:val="ru-RU"/>
        </w:rPr>
        <w:t xml:space="preserve">            «___»__________ 2022</w:t>
      </w:r>
      <w:r w:rsidR="00805595" w:rsidRPr="005C4971">
        <w:rPr>
          <w:sz w:val="24"/>
          <w:lang w:val="ru-RU"/>
        </w:rPr>
        <w:t xml:space="preserve"> </w:t>
      </w:r>
      <w:r w:rsidRPr="005C4971">
        <w:rPr>
          <w:sz w:val="24"/>
          <w:lang w:val="ru-RU"/>
        </w:rPr>
        <w:t>г.</w:t>
      </w:r>
    </w:p>
    <w:p w:rsidR="0050261B" w:rsidRPr="005C4971" w:rsidRDefault="0050261B" w:rsidP="00693D3E">
      <w:pPr>
        <w:wordWrap/>
        <w:rPr>
          <w:sz w:val="24"/>
          <w:lang w:val="ru-RU"/>
        </w:rPr>
      </w:pPr>
      <w:r w:rsidRPr="005C4971">
        <w:rPr>
          <w:sz w:val="24"/>
          <w:lang w:val="ru-RU"/>
        </w:rPr>
        <w:t xml:space="preserve">                                                                                                               </w:t>
      </w:r>
      <w:r w:rsidR="003E1A52" w:rsidRPr="005C4971">
        <w:rPr>
          <w:sz w:val="24"/>
          <w:lang w:val="ru-RU"/>
        </w:rPr>
        <w:t xml:space="preserve">         </w:t>
      </w:r>
      <w:r w:rsidRPr="005C4971">
        <w:rPr>
          <w:sz w:val="24"/>
          <w:lang w:val="ru-RU"/>
        </w:rPr>
        <w:t xml:space="preserve">                                                                             </w:t>
      </w:r>
      <w:r w:rsidR="003E1A52" w:rsidRPr="005C4971">
        <w:rPr>
          <w:sz w:val="24"/>
          <w:lang w:val="ru-RU"/>
        </w:rPr>
        <w:t xml:space="preserve">                              </w:t>
      </w:r>
    </w:p>
    <w:p w:rsidR="0050261B" w:rsidRPr="005C4971" w:rsidRDefault="0050261B" w:rsidP="00693D3E">
      <w:pPr>
        <w:wordWrap/>
        <w:rPr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rPr>
          <w:w w:val="0"/>
          <w:sz w:val="24"/>
          <w:lang w:val="ru-RU"/>
        </w:rPr>
      </w:pPr>
    </w:p>
    <w:p w:rsidR="007B70E4" w:rsidRPr="005C4971" w:rsidRDefault="003E1A52" w:rsidP="00693D3E">
      <w:pPr>
        <w:wordWrap/>
        <w:jc w:val="center"/>
        <w:rPr>
          <w:b/>
          <w:w w:val="0"/>
          <w:sz w:val="24"/>
          <w:lang w:val="ru-RU"/>
        </w:rPr>
      </w:pPr>
      <w:r w:rsidRPr="005C4971">
        <w:rPr>
          <w:b/>
          <w:w w:val="0"/>
          <w:sz w:val="24"/>
          <w:lang w:val="ru-RU"/>
        </w:rPr>
        <w:t xml:space="preserve">АНАЛИЗ </w:t>
      </w:r>
    </w:p>
    <w:p w:rsidR="003E1A52" w:rsidRPr="005C4971" w:rsidRDefault="003E1A52" w:rsidP="00693D3E">
      <w:pPr>
        <w:wordWrap/>
        <w:jc w:val="center"/>
        <w:rPr>
          <w:b/>
          <w:w w:val="0"/>
          <w:sz w:val="24"/>
          <w:lang w:val="ru-RU"/>
        </w:rPr>
      </w:pPr>
      <w:r w:rsidRPr="005C4971">
        <w:rPr>
          <w:b/>
          <w:w w:val="0"/>
          <w:sz w:val="24"/>
          <w:lang w:val="ru-RU"/>
        </w:rPr>
        <w:t>по воспитательной</w:t>
      </w:r>
      <w:r w:rsidR="00CD43BA" w:rsidRPr="005C4971">
        <w:rPr>
          <w:b/>
          <w:w w:val="0"/>
          <w:sz w:val="24"/>
          <w:lang w:val="ru-RU"/>
        </w:rPr>
        <w:t xml:space="preserve"> работе за </w:t>
      </w:r>
      <w:r w:rsidR="00701A9A">
        <w:rPr>
          <w:b/>
          <w:w w:val="0"/>
          <w:sz w:val="24"/>
          <w:lang w:val="ru-RU"/>
        </w:rPr>
        <w:t>2021-2022 учебный год</w:t>
      </w:r>
      <w:r w:rsidRPr="005C4971">
        <w:rPr>
          <w:b/>
          <w:w w:val="0"/>
          <w:sz w:val="24"/>
          <w:lang w:val="ru-RU"/>
        </w:rPr>
        <w:t>.</w:t>
      </w:r>
    </w:p>
    <w:p w:rsidR="007B70E4" w:rsidRPr="005C4971" w:rsidRDefault="007B70E4" w:rsidP="00693D3E">
      <w:pPr>
        <w:wordWrap/>
        <w:jc w:val="center"/>
        <w:rPr>
          <w:b/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7B70E4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9B29D1" w:rsidRDefault="009B29D1" w:rsidP="00693D3E">
      <w:pPr>
        <w:wordWrap/>
        <w:jc w:val="center"/>
        <w:rPr>
          <w:w w:val="0"/>
          <w:sz w:val="24"/>
          <w:lang w:val="ru-RU"/>
        </w:rPr>
      </w:pPr>
    </w:p>
    <w:p w:rsidR="009B29D1" w:rsidRPr="005C4971" w:rsidRDefault="009B29D1" w:rsidP="00693D3E">
      <w:pPr>
        <w:wordWrap/>
        <w:jc w:val="center"/>
        <w:rPr>
          <w:w w:val="0"/>
          <w:sz w:val="24"/>
          <w:lang w:val="ru-RU"/>
        </w:rPr>
      </w:pPr>
    </w:p>
    <w:p w:rsidR="007B70E4" w:rsidRPr="005C4971" w:rsidRDefault="007B70E4" w:rsidP="00693D3E">
      <w:pPr>
        <w:wordWrap/>
        <w:jc w:val="center"/>
        <w:rPr>
          <w:w w:val="0"/>
          <w:sz w:val="24"/>
          <w:lang w:val="ru-RU"/>
        </w:rPr>
      </w:pPr>
    </w:p>
    <w:p w:rsidR="009B29D1" w:rsidRDefault="003E1A52" w:rsidP="00693D3E">
      <w:pPr>
        <w:wordWrap/>
        <w:jc w:val="center"/>
        <w:rPr>
          <w:w w:val="0"/>
          <w:sz w:val="24"/>
          <w:lang w:val="ru-RU"/>
        </w:rPr>
      </w:pPr>
      <w:proofErr w:type="spellStart"/>
      <w:r w:rsidRPr="005C4971">
        <w:rPr>
          <w:w w:val="0"/>
          <w:sz w:val="24"/>
          <w:lang w:val="ru-RU"/>
        </w:rPr>
        <w:t>Чаа-Суур</w:t>
      </w:r>
      <w:proofErr w:type="spellEnd"/>
      <w:r w:rsidRPr="005C4971">
        <w:rPr>
          <w:w w:val="0"/>
          <w:sz w:val="24"/>
          <w:lang w:val="ru-RU"/>
        </w:rPr>
        <w:t>,</w:t>
      </w:r>
      <w:r w:rsidR="009B29D1">
        <w:rPr>
          <w:w w:val="0"/>
          <w:sz w:val="24"/>
          <w:lang w:val="ru-RU"/>
        </w:rPr>
        <w:t xml:space="preserve"> 2022</w:t>
      </w:r>
    </w:p>
    <w:p w:rsidR="009B29D1" w:rsidRPr="00C95FAC" w:rsidRDefault="009B29D1" w:rsidP="00693D3E">
      <w:pPr>
        <w:wordWrap/>
        <w:jc w:val="center"/>
        <w:rPr>
          <w:w w:val="0"/>
          <w:sz w:val="28"/>
          <w:szCs w:val="28"/>
          <w:lang w:val="ru-RU"/>
        </w:rPr>
      </w:pPr>
    </w:p>
    <w:p w:rsidR="00A83C8D" w:rsidRPr="00C95FAC" w:rsidRDefault="00AB3963" w:rsidP="00693D3E">
      <w:pPr>
        <w:wordWrap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b/>
          <w:w w:val="0"/>
          <w:sz w:val="28"/>
          <w:szCs w:val="28"/>
          <w:shd w:val="clear" w:color="000000" w:fill="FFFFFF"/>
          <w:lang w:val="ru-RU"/>
        </w:rPr>
        <w:lastRenderedPageBreak/>
        <w:t xml:space="preserve">АНАЛИЗ ВОСПИТАТЕЛЬНОГО ПРОЦЕССА </w:t>
      </w:r>
    </w:p>
    <w:p w:rsidR="007B70E4" w:rsidRPr="00C95FAC" w:rsidRDefault="00AB3963" w:rsidP="00693D3E">
      <w:pPr>
        <w:wordWrap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b/>
          <w:w w:val="0"/>
          <w:sz w:val="28"/>
          <w:szCs w:val="28"/>
          <w:shd w:val="clear" w:color="000000" w:fill="FFFFFF"/>
          <w:lang w:val="ru-RU"/>
        </w:rPr>
        <w:t>МБОУ</w:t>
      </w:r>
      <w:r w:rsidR="00A83C8D" w:rsidRPr="00C95FAC">
        <w:rPr>
          <w:b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Pr="00C95FAC">
        <w:rPr>
          <w:b/>
          <w:w w:val="0"/>
          <w:sz w:val="28"/>
          <w:szCs w:val="28"/>
          <w:shd w:val="clear" w:color="000000" w:fill="FFFFFF"/>
          <w:lang w:val="ru-RU"/>
        </w:rPr>
        <w:t>«Чаа-Суурская СОШ Овюрского кожууна имени Шарый-оол В.Ч.»</w:t>
      </w:r>
    </w:p>
    <w:p w:rsidR="00693D3E" w:rsidRPr="00C95FAC" w:rsidRDefault="00693D3E" w:rsidP="00693D3E">
      <w:pPr>
        <w:wordWrap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b/>
          <w:w w:val="0"/>
          <w:sz w:val="28"/>
          <w:szCs w:val="28"/>
          <w:shd w:val="clear" w:color="000000" w:fill="FFFFFF"/>
          <w:lang w:val="ru-RU"/>
        </w:rPr>
        <w:t>за 2021-2022 учебный год.</w:t>
      </w:r>
    </w:p>
    <w:p w:rsidR="00AB3963" w:rsidRPr="00C95FAC" w:rsidRDefault="00AB3963" w:rsidP="00693D3E">
      <w:pPr>
        <w:tabs>
          <w:tab w:val="left" w:pos="851"/>
        </w:tabs>
        <w:wordWrap/>
        <w:ind w:firstLine="567"/>
        <w:jc w:val="left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7B70E4" w:rsidRPr="00C95FAC" w:rsidRDefault="005062BF" w:rsidP="00693D3E">
      <w:pPr>
        <w:wordWrap/>
        <w:ind w:firstLine="799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МБОУ Чаа-Суурская СОШ</w:t>
      </w:r>
      <w:r w:rsidR="007B70E4" w:rsidRPr="00C95FAC">
        <w:rPr>
          <w:sz w:val="28"/>
          <w:szCs w:val="28"/>
          <w:lang w:val="ru-RU"/>
        </w:rPr>
        <w:t xml:space="preserve">  является средней общеобразовательной школой, численность обучающихся на 1 с</w:t>
      </w:r>
      <w:r w:rsidR="00CD43BA" w:rsidRPr="00C95FAC">
        <w:rPr>
          <w:sz w:val="28"/>
          <w:szCs w:val="28"/>
          <w:lang w:val="ru-RU"/>
        </w:rPr>
        <w:t>ентября 2021 года составляет 95</w:t>
      </w:r>
      <w:r w:rsidR="007B70E4" w:rsidRPr="00C95FAC">
        <w:rPr>
          <w:sz w:val="28"/>
          <w:szCs w:val="28"/>
          <w:lang w:val="ru-RU"/>
        </w:rPr>
        <w:t xml:space="preserve"> человек, численность</w:t>
      </w:r>
      <w:r w:rsidR="00634D4B" w:rsidRPr="00C95FAC">
        <w:rPr>
          <w:sz w:val="28"/>
          <w:szCs w:val="28"/>
          <w:lang w:val="ru-RU"/>
        </w:rPr>
        <w:t xml:space="preserve"> педагогического коллектива – 2</w:t>
      </w:r>
      <w:r w:rsidR="00CD43BA" w:rsidRPr="00C95FAC">
        <w:rPr>
          <w:sz w:val="28"/>
          <w:szCs w:val="28"/>
          <w:lang w:val="ru-RU"/>
        </w:rPr>
        <w:t>3</w:t>
      </w:r>
      <w:r w:rsidR="007B70E4" w:rsidRPr="00C95FAC">
        <w:rPr>
          <w:sz w:val="28"/>
          <w:szCs w:val="28"/>
          <w:lang w:val="ru-RU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7B70E4" w:rsidRPr="00C95FAC" w:rsidRDefault="005062BF" w:rsidP="00693D3E">
      <w:pPr>
        <w:wordWrap/>
        <w:textAlignment w:val="baseline"/>
        <w:rPr>
          <w:kern w:val="0"/>
          <w:sz w:val="28"/>
          <w:szCs w:val="28"/>
          <w:lang w:val="ru-RU" w:eastAsia="ru-RU"/>
        </w:rPr>
      </w:pPr>
      <w:r w:rsidRPr="00C95FAC">
        <w:rPr>
          <w:sz w:val="28"/>
          <w:szCs w:val="28"/>
          <w:lang w:val="ru-RU" w:eastAsia="ru-RU"/>
        </w:rPr>
        <w:t xml:space="preserve">    </w:t>
      </w:r>
      <w:r w:rsidRPr="00C95FAC">
        <w:rPr>
          <w:sz w:val="28"/>
          <w:szCs w:val="28"/>
          <w:lang w:val="ru-RU" w:eastAsia="ru-RU"/>
        </w:rPr>
        <w:tab/>
        <w:t xml:space="preserve">МБОУ Чаа-Суурская </w:t>
      </w:r>
      <w:r w:rsidR="007B70E4" w:rsidRPr="00C95FAC">
        <w:rPr>
          <w:sz w:val="28"/>
          <w:szCs w:val="28"/>
          <w:lang w:val="ru-RU" w:eastAsia="ru-RU"/>
        </w:rPr>
        <w:t xml:space="preserve">СОШ (далее – школа) - это  сельская школа, удаленная от культурных и научных центров, спортивных школ и школ искусств.  </w:t>
      </w:r>
    </w:p>
    <w:p w:rsidR="007B70E4" w:rsidRPr="00C95FAC" w:rsidRDefault="007B70E4" w:rsidP="00693D3E">
      <w:pPr>
        <w:wordWrap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   </w:t>
      </w:r>
      <w:r w:rsidRPr="00C95FAC">
        <w:rPr>
          <w:w w:val="0"/>
          <w:sz w:val="28"/>
          <w:szCs w:val="28"/>
          <w:shd w:val="clear" w:color="000000" w:fill="FFFFFF"/>
          <w:lang w:val="ru-RU"/>
        </w:rPr>
        <w:tab/>
        <w:t>Таким образом</w:t>
      </w:r>
      <w:r w:rsidRPr="00C95FAC">
        <w:rPr>
          <w:sz w:val="28"/>
          <w:szCs w:val="28"/>
          <w:lang w:val="ru-RU"/>
        </w:rPr>
        <w:t>,  создавая  условия для  р</w:t>
      </w:r>
      <w:r w:rsidR="002941DF" w:rsidRPr="00C95FAC">
        <w:rPr>
          <w:sz w:val="28"/>
          <w:szCs w:val="28"/>
          <w:lang w:val="ru-RU"/>
        </w:rPr>
        <w:t xml:space="preserve">ебенка по выбору форм, способов </w:t>
      </w:r>
      <w:r w:rsidRPr="00C95FAC">
        <w:rPr>
          <w:sz w:val="28"/>
          <w:szCs w:val="28"/>
          <w:lang w:val="ru-RU"/>
        </w:rPr>
        <w:t>самореализации на основе освоения общечеловеческих ценностей,  учитываем</w:t>
      </w:r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 особенности сельской школы. </w:t>
      </w:r>
    </w:p>
    <w:p w:rsidR="00195978" w:rsidRPr="00C95FAC" w:rsidRDefault="007B70E4" w:rsidP="00693D3E">
      <w:pPr>
        <w:wordWrap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    </w:t>
      </w:r>
      <w:r w:rsidRPr="00C95FAC">
        <w:rPr>
          <w:sz w:val="28"/>
          <w:szCs w:val="28"/>
          <w:lang w:val="ru-RU"/>
        </w:rPr>
        <w:tab/>
        <w:t>В процессе воспитан</w:t>
      </w:r>
      <w:r w:rsidR="005062BF" w:rsidRPr="00C95FAC">
        <w:rPr>
          <w:sz w:val="28"/>
          <w:szCs w:val="28"/>
          <w:lang w:val="ru-RU"/>
        </w:rPr>
        <w:t>ия сотрудничаем с сельской модельной библиотекой</w:t>
      </w:r>
      <w:r w:rsidRPr="00C95FAC">
        <w:rPr>
          <w:sz w:val="28"/>
          <w:szCs w:val="28"/>
          <w:lang w:val="ru-RU"/>
        </w:rPr>
        <w:t>, администрацией села</w:t>
      </w:r>
      <w:r w:rsidR="005062BF" w:rsidRPr="00C95FAC">
        <w:rPr>
          <w:sz w:val="28"/>
          <w:szCs w:val="28"/>
          <w:lang w:val="ru-RU"/>
        </w:rPr>
        <w:t>.</w:t>
      </w:r>
    </w:p>
    <w:p w:rsidR="00D44334" w:rsidRPr="00C95FAC" w:rsidRDefault="007B70E4" w:rsidP="00693D3E">
      <w:pPr>
        <w:wordWrap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sz w:val="28"/>
          <w:szCs w:val="28"/>
          <w:lang w:val="ru-RU"/>
        </w:rPr>
        <w:t xml:space="preserve">    </w:t>
      </w:r>
      <w:r w:rsidRPr="00C95FAC">
        <w:rPr>
          <w:sz w:val="28"/>
          <w:szCs w:val="28"/>
          <w:lang w:val="ru-RU"/>
        </w:rPr>
        <w:tab/>
        <w:t>В школе функционируют отря</w:t>
      </w:r>
      <w:r w:rsidR="005062BF" w:rsidRPr="00C95FAC">
        <w:rPr>
          <w:sz w:val="28"/>
          <w:szCs w:val="28"/>
          <w:lang w:val="ru-RU"/>
        </w:rPr>
        <w:t>ды «Юноармия</w:t>
      </w:r>
      <w:r w:rsidRPr="00C95FAC">
        <w:rPr>
          <w:sz w:val="28"/>
          <w:szCs w:val="28"/>
          <w:lang w:val="ru-RU"/>
        </w:rPr>
        <w:t xml:space="preserve">», </w:t>
      </w:r>
      <w:r w:rsidR="005062BF" w:rsidRPr="00C95FAC">
        <w:rPr>
          <w:sz w:val="28"/>
          <w:szCs w:val="28"/>
          <w:lang w:val="ru-RU"/>
        </w:rPr>
        <w:t xml:space="preserve">«ЮДП» </w:t>
      </w:r>
      <w:r w:rsidRPr="00C95FAC">
        <w:rPr>
          <w:sz w:val="28"/>
          <w:szCs w:val="28"/>
          <w:lang w:val="ru-RU"/>
        </w:rPr>
        <w:t>РДШ</w:t>
      </w:r>
      <w:r w:rsidR="005062BF" w:rsidRPr="00C95FAC">
        <w:rPr>
          <w:sz w:val="28"/>
          <w:szCs w:val="28"/>
          <w:lang w:val="ru-RU"/>
        </w:rPr>
        <w:t xml:space="preserve"> </w:t>
      </w:r>
      <w:r w:rsidRPr="00C95FAC">
        <w:rPr>
          <w:sz w:val="28"/>
          <w:szCs w:val="28"/>
          <w:lang w:val="ru-RU"/>
        </w:rPr>
        <w:t>а и волонтеры</w:t>
      </w:r>
      <w:r w:rsidR="0078151F" w:rsidRPr="00C95FAC">
        <w:rPr>
          <w:sz w:val="28"/>
          <w:szCs w:val="28"/>
          <w:lang w:val="ru-RU"/>
        </w:rPr>
        <w:t xml:space="preserve"> (тимуровские отряды)</w:t>
      </w:r>
      <w:r w:rsidRPr="00C95FAC">
        <w:rPr>
          <w:sz w:val="28"/>
          <w:szCs w:val="28"/>
          <w:lang w:val="ru-RU"/>
        </w:rPr>
        <w:t xml:space="preserve">. </w:t>
      </w:r>
      <w:r w:rsidR="00D44334" w:rsidRPr="00C95FAC">
        <w:rPr>
          <w:w w:val="0"/>
          <w:sz w:val="28"/>
          <w:szCs w:val="28"/>
          <w:shd w:val="clear" w:color="000000" w:fill="FFFFFF"/>
          <w:lang w:val="ru-RU"/>
        </w:rPr>
        <w:t>Эффективное участие в федеральном проекте «Мост дружбы», в региональных проектах «Эффективный учитель – успешный ученик», «В каждой семье – не менее одного ребенка с высшим образованием».</w:t>
      </w:r>
    </w:p>
    <w:p w:rsidR="001E0BB5" w:rsidRPr="00C95FAC" w:rsidRDefault="001E0BB5" w:rsidP="00693D3E">
      <w:pPr>
        <w:wordWrap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             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>Одним из успешных направлений взаимодействия в школе это работа школьного историко – краеведческого музея им. «Юные следопыты»</w:t>
      </w:r>
    </w:p>
    <w:p w:rsidR="007B70E4" w:rsidRPr="00C95FAC" w:rsidRDefault="001E0BB5" w:rsidP="00693D3E">
      <w:pPr>
        <w:widowControl/>
        <w:wordWrap/>
        <w:autoSpaceDE/>
        <w:autoSpaceDN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Как одной из направлений системообразующей деятельности – это традиции школы, передающиеся из поколения в поколение. На</w:t>
      </w:r>
      <w:r w:rsidR="00CD43BA" w:rsidRPr="00C95FAC">
        <w:rPr>
          <w:rFonts w:eastAsiaTheme="minorHAnsi"/>
          <w:kern w:val="0"/>
          <w:sz w:val="28"/>
          <w:szCs w:val="28"/>
          <w:lang w:val="ru-RU" w:eastAsia="en-US"/>
        </w:rPr>
        <w:t>иболее значимые традиции это День знаний-1 сентября, день пожилых людей, д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ень «Золотой осени», </w:t>
      </w:r>
      <w:r w:rsidR="00CD43BA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день матери, день отцов, день неизвестного солдата, день инвалидов 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и многие другие. </w:t>
      </w:r>
    </w:p>
    <w:p w:rsidR="007B70E4" w:rsidRPr="00C95FAC" w:rsidRDefault="007B70E4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</w:t>
      </w:r>
      <w:r w:rsidRPr="00C95FAC">
        <w:rPr>
          <w:iCs/>
          <w:w w:val="0"/>
          <w:sz w:val="28"/>
          <w:szCs w:val="28"/>
          <w:lang w:val="ru-RU"/>
        </w:rPr>
        <w:tab/>
        <w:t xml:space="preserve">  Процесс воспитания  основывается на следующих принципах взаимодействия педагогов и школьников:</w:t>
      </w:r>
    </w:p>
    <w:p w:rsidR="007B70E4" w:rsidRPr="00C95FAC" w:rsidRDefault="007B70E4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7B70E4" w:rsidRPr="00C95FAC" w:rsidRDefault="007B70E4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</w:t>
      </w:r>
      <w:proofErr w:type="gramStart"/>
      <w:r w:rsidRPr="00C95FAC">
        <w:rPr>
          <w:iCs/>
          <w:w w:val="0"/>
          <w:sz w:val="28"/>
          <w:szCs w:val="28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7B70E4" w:rsidRPr="00C95FAC" w:rsidRDefault="007B70E4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7B70E4" w:rsidRPr="00C95FAC" w:rsidRDefault="007B70E4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7B70E4" w:rsidRPr="00C95FAC" w:rsidRDefault="007B70E4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- системность, ц</w:t>
      </w:r>
      <w:r w:rsidR="00634D4B" w:rsidRPr="00C95FAC">
        <w:rPr>
          <w:iCs/>
          <w:w w:val="0"/>
          <w:sz w:val="28"/>
          <w:szCs w:val="28"/>
          <w:lang w:val="ru-RU"/>
        </w:rPr>
        <w:t xml:space="preserve">елесообразность </w:t>
      </w:r>
      <w:r w:rsidRPr="00C95FAC">
        <w:rPr>
          <w:iCs/>
          <w:w w:val="0"/>
          <w:sz w:val="28"/>
          <w:szCs w:val="28"/>
          <w:lang w:val="ru-RU"/>
        </w:rPr>
        <w:t>воспитания как условия его эффективности.</w:t>
      </w:r>
    </w:p>
    <w:p w:rsidR="007B70E4" w:rsidRPr="00C95FAC" w:rsidRDefault="007B70E4" w:rsidP="00693D3E">
      <w:pPr>
        <w:wordWrap/>
        <w:ind w:firstLine="719"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C95FAC">
        <w:rPr>
          <w:iCs/>
          <w:w w:val="0"/>
          <w:sz w:val="28"/>
          <w:szCs w:val="28"/>
          <w:lang w:val="ru-RU"/>
        </w:rPr>
        <w:t xml:space="preserve">: </w:t>
      </w:r>
    </w:p>
    <w:p w:rsidR="007B70E4" w:rsidRPr="00C95FAC" w:rsidRDefault="007B70E4" w:rsidP="00693D3E">
      <w:pPr>
        <w:wordWrap/>
        <w:rPr>
          <w:sz w:val="28"/>
          <w:szCs w:val="28"/>
          <w:lang w:val="ru-RU" w:eastAsia="ru-RU"/>
        </w:rPr>
      </w:pPr>
      <w:r w:rsidRPr="00C95FAC">
        <w:rPr>
          <w:sz w:val="28"/>
          <w:szCs w:val="28"/>
          <w:lang w:val="ru-RU"/>
        </w:rPr>
        <w:t xml:space="preserve">  -  ключевые общешкольные дела, </w:t>
      </w:r>
      <w:r w:rsidRPr="00C95FAC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:rsidR="007B70E4" w:rsidRPr="00C95FAC" w:rsidRDefault="007B70E4" w:rsidP="00693D3E">
      <w:pPr>
        <w:wordWrap/>
        <w:rPr>
          <w:sz w:val="28"/>
          <w:szCs w:val="28"/>
          <w:lang w:val="ru-RU" w:eastAsia="ru-RU"/>
        </w:rPr>
      </w:pPr>
      <w:r w:rsidRPr="00C95FAC">
        <w:rPr>
          <w:sz w:val="28"/>
          <w:szCs w:val="28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</w:t>
      </w:r>
      <w:r w:rsidRPr="00C95FAC">
        <w:rPr>
          <w:sz w:val="28"/>
          <w:szCs w:val="28"/>
          <w:lang w:val="ru-RU" w:eastAsia="ru-RU"/>
        </w:rPr>
        <w:lastRenderedPageBreak/>
        <w:t>используемых для воспитания других совместных дел педагогов и школьников;</w:t>
      </w:r>
    </w:p>
    <w:p w:rsidR="007B70E4" w:rsidRPr="00C95FAC" w:rsidRDefault="007B70E4" w:rsidP="00693D3E">
      <w:pPr>
        <w:wordWrap/>
        <w:rPr>
          <w:sz w:val="28"/>
          <w:szCs w:val="28"/>
          <w:lang w:val="ru-RU" w:eastAsia="ru-RU"/>
        </w:rPr>
      </w:pPr>
      <w:r w:rsidRPr="00C95FAC">
        <w:rPr>
          <w:sz w:val="28"/>
          <w:szCs w:val="28"/>
          <w:lang w:val="ru-RU"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7B70E4" w:rsidRPr="00C95FAC" w:rsidRDefault="007B70E4" w:rsidP="00693D3E">
      <w:pPr>
        <w:wordWrap/>
        <w:rPr>
          <w:sz w:val="28"/>
          <w:szCs w:val="28"/>
          <w:lang w:val="ru-RU" w:eastAsia="ru-RU"/>
        </w:rPr>
      </w:pPr>
      <w:r w:rsidRPr="00C95FAC">
        <w:rPr>
          <w:sz w:val="28"/>
          <w:szCs w:val="28"/>
          <w:lang w:val="ru-RU"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C95FAC">
        <w:rPr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65036E" w:rsidRPr="00C95FAC" w:rsidRDefault="007B70E4" w:rsidP="00693D3E">
      <w:pPr>
        <w:wordWrap/>
        <w:rPr>
          <w:sz w:val="28"/>
          <w:szCs w:val="28"/>
          <w:lang w:val="ru-RU" w:eastAsia="ru-RU"/>
        </w:rPr>
        <w:sectPr w:rsidR="0065036E" w:rsidRPr="00C95FAC" w:rsidSect="009B29D1">
          <w:footerReference w:type="default" r:id="rId7"/>
          <w:endnotePr>
            <w:numFmt w:val="decimal"/>
          </w:endnotePr>
          <w:pgSz w:w="11907" w:h="16839" w:code="9"/>
          <w:pgMar w:top="426" w:right="567" w:bottom="851" w:left="1276" w:header="720" w:footer="720" w:gutter="0"/>
          <w:cols w:space="720"/>
          <w:titlePg/>
          <w:docGrid w:linePitch="360"/>
        </w:sectPr>
      </w:pPr>
      <w:r w:rsidRPr="00C95FAC">
        <w:rPr>
          <w:sz w:val="28"/>
          <w:szCs w:val="28"/>
          <w:lang w:val="ru-RU" w:eastAsia="ru-RU"/>
        </w:rPr>
        <w:t xml:space="preserve">  - явление 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7B70E4" w:rsidRPr="00C95FAC" w:rsidRDefault="007B70E4" w:rsidP="00693D3E">
      <w:pPr>
        <w:wordWrap/>
        <w:rPr>
          <w:b/>
          <w:iCs/>
          <w:w w:val="0"/>
          <w:sz w:val="28"/>
          <w:szCs w:val="28"/>
          <w:lang w:val="ru-RU"/>
        </w:rPr>
      </w:pPr>
    </w:p>
    <w:p w:rsidR="005A4782" w:rsidRPr="00C95FAC" w:rsidRDefault="005A4782" w:rsidP="00693D3E">
      <w:pPr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C95FAC">
        <w:rPr>
          <w:b/>
          <w:iCs/>
          <w:w w:val="0"/>
          <w:sz w:val="28"/>
          <w:szCs w:val="28"/>
          <w:lang w:val="ru-RU"/>
        </w:rPr>
        <w:t>3.1. Модуль «Классное руководство»</w:t>
      </w:r>
    </w:p>
    <w:p w:rsidR="005A4782" w:rsidRPr="00C95FAC" w:rsidRDefault="005A4782" w:rsidP="00693D3E">
      <w:pPr>
        <w:widowControl/>
        <w:tabs>
          <w:tab w:val="left" w:pos="851"/>
        </w:tabs>
        <w:wordWrap/>
        <w:autoSpaceDE/>
        <w:autoSpaceDN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           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A4782" w:rsidRPr="00C95FAC" w:rsidRDefault="005A4782" w:rsidP="00693D3E">
      <w:pPr>
        <w:widowControl/>
        <w:tabs>
          <w:tab w:val="left" w:pos="360"/>
        </w:tabs>
        <w:wordWrap/>
        <w:autoSpaceDE/>
        <w:autoSpaceDN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            Для оценки качества работы классных коллективов вместе с классным руководителем в школе действует положение о лучшем классном коллективе года, положение о работе с одаренными детьми.</w:t>
      </w:r>
    </w:p>
    <w:p w:rsidR="005A4782" w:rsidRPr="00C95FAC" w:rsidRDefault="005A4782" w:rsidP="00693D3E">
      <w:pPr>
        <w:widowControl/>
        <w:wordWrap/>
        <w:autoSpaceDE/>
        <w:autoSpaceDN/>
        <w:ind w:firstLine="708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Классные руководители уделяют вниманию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портфолио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учащихся. </w:t>
      </w:r>
    </w:p>
    <w:p w:rsidR="005A4782" w:rsidRPr="00C95FAC" w:rsidRDefault="005A4782" w:rsidP="00693D3E">
      <w:pPr>
        <w:widowControl/>
        <w:tabs>
          <w:tab w:val="left" w:pos="360"/>
        </w:tabs>
        <w:wordWrap/>
        <w:autoSpaceDE/>
        <w:autoSpaceDN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Регулярно в школе проводятся семинары классных руководителей. </w:t>
      </w:r>
    </w:p>
    <w:p w:rsidR="009F722C" w:rsidRPr="00C95FAC" w:rsidRDefault="005A4782" w:rsidP="00693D3E">
      <w:pPr>
        <w:widowControl/>
        <w:tabs>
          <w:tab w:val="left" w:pos="360"/>
        </w:tabs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В начале учебного года составляем банк данных одаренных детей и учителей с результатами региональных, муниципальных конкурсов прошлого года. Классные руководители проводили разные профилактические беседы участвовали в акциях такие как «Безопасность детей в сети интернет», «Дети против наркотиков», «Защити свой телефон», «22:00</w:t>
      </w:r>
      <w:proofErr w:type="gram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А</w:t>
      </w:r>
      <w:proofErr w:type="gram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ваш ребенок дома?», «Помоги собраться в школу», «Подари тепло», «Неизвестный солдат», «Мир на земле», «Здоровье человека. Меры профилактики», «Мелкое хулиганство», «Чистота залог здоровья», «Пожилые люди»</w:t>
      </w:r>
    </w:p>
    <w:p w:rsidR="00701A9A" w:rsidRPr="00C95FAC" w:rsidRDefault="009F722C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>Проводили классные часы, уроки памяти Международному Дню «Холокост. Трагедия народа», уроки памяти «Блокадный хлеб»</w:t>
      </w:r>
      <w:r w:rsidR="00BA307D" w:rsidRPr="00C95FAC">
        <w:rPr>
          <w:iCs/>
          <w:w w:val="0"/>
          <w:sz w:val="28"/>
          <w:szCs w:val="28"/>
          <w:lang w:val="ru-RU"/>
        </w:rPr>
        <w:t>, «Горячее сердце»</w:t>
      </w:r>
    </w:p>
    <w:p w:rsidR="009F722C" w:rsidRPr="00C95FAC" w:rsidRDefault="00F2022A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</w:t>
      </w:r>
      <w:r w:rsidR="009F722C" w:rsidRPr="00C95FAC">
        <w:rPr>
          <w:iCs/>
          <w:w w:val="0"/>
          <w:sz w:val="28"/>
          <w:szCs w:val="28"/>
          <w:lang w:val="ru-RU"/>
        </w:rPr>
        <w:t xml:space="preserve">А так же классные часы национального праздника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Шагаа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 «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Ыдыктыг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шагаавыстын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моорейлери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>», «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Хоглуг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ог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>», «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Хуулгаазын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кажыктарым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», выставка «Шаг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чаагай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, шага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чаагай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», акция «Тыва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хевим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чоргааралым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 xml:space="preserve">» игры «Буга </w:t>
      </w:r>
      <w:proofErr w:type="spellStart"/>
      <w:r w:rsidR="009F722C" w:rsidRPr="00C95FAC">
        <w:rPr>
          <w:iCs/>
          <w:w w:val="0"/>
          <w:sz w:val="28"/>
          <w:szCs w:val="28"/>
          <w:lang w:val="ru-RU"/>
        </w:rPr>
        <w:t>шыдыраа</w:t>
      </w:r>
      <w:proofErr w:type="spellEnd"/>
      <w:r w:rsidR="009F722C" w:rsidRPr="00C95FAC">
        <w:rPr>
          <w:iCs/>
          <w:w w:val="0"/>
          <w:sz w:val="28"/>
          <w:szCs w:val="28"/>
          <w:lang w:val="ru-RU"/>
        </w:rPr>
        <w:t>»</w:t>
      </w:r>
    </w:p>
    <w:p w:rsidR="00F2022A" w:rsidRPr="00C95FAC" w:rsidRDefault="00F2022A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Участвовали в видео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челлендже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«Кодекс чести мужчин Тувы» </w:t>
      </w:r>
      <w:r w:rsidR="00C63DBD" w:rsidRPr="00C95FAC">
        <w:rPr>
          <w:iCs/>
          <w:w w:val="0"/>
          <w:sz w:val="28"/>
          <w:szCs w:val="28"/>
          <w:lang w:val="ru-RU"/>
        </w:rPr>
        <w:t>конкурс «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Эки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аътты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дерии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каастаар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, 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эки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эрни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хеви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iCs/>
          <w:w w:val="0"/>
          <w:sz w:val="28"/>
          <w:szCs w:val="28"/>
          <w:lang w:val="ru-RU"/>
        </w:rPr>
        <w:t>каастаар</w:t>
      </w:r>
      <w:proofErr w:type="spellEnd"/>
      <w:r w:rsidR="00C63DBD" w:rsidRPr="00C95FAC">
        <w:rPr>
          <w:iCs/>
          <w:w w:val="0"/>
          <w:sz w:val="28"/>
          <w:szCs w:val="28"/>
          <w:lang w:val="ru-RU"/>
        </w:rPr>
        <w:t xml:space="preserve">» </w:t>
      </w:r>
      <w:r w:rsidRPr="00C95FAC">
        <w:rPr>
          <w:iCs/>
          <w:w w:val="0"/>
          <w:sz w:val="28"/>
          <w:szCs w:val="28"/>
          <w:lang w:val="ru-RU"/>
        </w:rPr>
        <w:t xml:space="preserve">посвященный Дню защитника Отечества. Проведены спортивные игры «Веселые старты», чемпионат по лыжному гонку,  «Зарница»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Юноармейском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классе прошел патриотический урок семейной истории «Письмо деду» </w:t>
      </w:r>
    </w:p>
    <w:p w:rsidR="00F2022A" w:rsidRPr="00C95FAC" w:rsidRDefault="00C63DBD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  </w:t>
      </w:r>
      <w:r w:rsidR="00F2022A" w:rsidRPr="00C95FAC">
        <w:rPr>
          <w:iCs/>
          <w:w w:val="0"/>
          <w:sz w:val="28"/>
          <w:szCs w:val="28"/>
          <w:lang w:val="ru-RU"/>
        </w:rPr>
        <w:t>Поддержка морально</w:t>
      </w:r>
      <w:r w:rsidRPr="00C95FAC">
        <w:rPr>
          <w:iCs/>
          <w:w w:val="0"/>
          <w:sz w:val="28"/>
          <w:szCs w:val="28"/>
          <w:lang w:val="ru-RU"/>
        </w:rPr>
        <w:t xml:space="preserve"> </w:t>
      </w:r>
      <w:r w:rsidR="00F2022A" w:rsidRPr="00C95FAC">
        <w:rPr>
          <w:iCs/>
          <w:w w:val="0"/>
          <w:sz w:val="28"/>
          <w:szCs w:val="28"/>
          <w:lang w:val="ru-RU"/>
        </w:rPr>
        <w:t>- боевого духа личного состава войсковой части 555115, находящегося в служебной командировке по выполнению специальных задач.</w:t>
      </w:r>
    </w:p>
    <w:p w:rsidR="00C63DBD" w:rsidRPr="00C95FAC" w:rsidRDefault="00C63DBD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Открытые уроки и классные ч</w:t>
      </w:r>
      <w:r w:rsidR="0009113C">
        <w:rPr>
          <w:iCs/>
          <w:w w:val="0"/>
          <w:sz w:val="28"/>
          <w:szCs w:val="28"/>
          <w:lang w:val="ru-RU"/>
        </w:rPr>
        <w:t xml:space="preserve">асы, </w:t>
      </w:r>
      <w:proofErr w:type="gramStart"/>
      <w:r w:rsidR="0009113C">
        <w:rPr>
          <w:iCs/>
          <w:w w:val="0"/>
          <w:sz w:val="28"/>
          <w:szCs w:val="28"/>
          <w:lang w:val="ru-RU"/>
        </w:rPr>
        <w:t>посвященный</w:t>
      </w:r>
      <w:proofErr w:type="gramEnd"/>
      <w:r w:rsidR="0009113C">
        <w:rPr>
          <w:iCs/>
          <w:w w:val="0"/>
          <w:sz w:val="28"/>
          <w:szCs w:val="28"/>
          <w:lang w:val="ru-RU"/>
        </w:rPr>
        <w:t xml:space="preserve"> воссоединению К</w:t>
      </w:r>
      <w:r w:rsidRPr="00C95FAC">
        <w:rPr>
          <w:iCs/>
          <w:w w:val="0"/>
          <w:sz w:val="28"/>
          <w:szCs w:val="28"/>
          <w:lang w:val="ru-RU"/>
        </w:rPr>
        <w:t>рыма с Россией.</w:t>
      </w:r>
    </w:p>
    <w:p w:rsidR="007517FD" w:rsidRPr="00C95FAC" w:rsidRDefault="007517FD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Просмотрены анимационные фильмы про правила безопасности.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Аниме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«Безопасные каникулы»</w:t>
      </w:r>
    </w:p>
    <w:p w:rsidR="00FC3E08" w:rsidRPr="00C95FAC" w:rsidRDefault="00FC3E08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</w:t>
      </w:r>
      <w:r w:rsidR="00693D3E" w:rsidRPr="00C95FAC">
        <w:rPr>
          <w:iCs/>
          <w:w w:val="0"/>
          <w:sz w:val="28"/>
          <w:szCs w:val="28"/>
          <w:lang w:val="ru-RU"/>
        </w:rPr>
        <w:t xml:space="preserve">     </w:t>
      </w:r>
      <w:r w:rsidRPr="00C95FAC">
        <w:rPr>
          <w:iCs/>
          <w:w w:val="0"/>
          <w:sz w:val="28"/>
          <w:szCs w:val="28"/>
          <w:lang w:val="ru-RU"/>
        </w:rPr>
        <w:t>Проведены классные часы, ко дню единых действий, в память о геноциде советского народа и их пособниками в годы ВОВ.</w:t>
      </w:r>
    </w:p>
    <w:p w:rsidR="00FC3E08" w:rsidRPr="00C95FAC" w:rsidRDefault="00693D3E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</w:t>
      </w:r>
      <w:r w:rsidR="00FC3E08" w:rsidRPr="00C95FAC">
        <w:rPr>
          <w:iCs/>
          <w:w w:val="0"/>
          <w:sz w:val="28"/>
          <w:szCs w:val="28"/>
          <w:lang w:val="ru-RU"/>
        </w:rPr>
        <w:t xml:space="preserve">Проведены психологические </w:t>
      </w:r>
      <w:proofErr w:type="gramStart"/>
      <w:r w:rsidR="00FC3E08" w:rsidRPr="00C95FAC">
        <w:rPr>
          <w:iCs/>
          <w:w w:val="0"/>
          <w:sz w:val="28"/>
          <w:szCs w:val="28"/>
          <w:lang w:val="ru-RU"/>
        </w:rPr>
        <w:t>занятии</w:t>
      </w:r>
      <w:proofErr w:type="gramEnd"/>
      <w:r w:rsidR="00FC3E08" w:rsidRPr="00C95FAC">
        <w:rPr>
          <w:iCs/>
          <w:w w:val="0"/>
          <w:sz w:val="28"/>
          <w:szCs w:val="28"/>
          <w:lang w:val="ru-RU"/>
        </w:rPr>
        <w:t xml:space="preserve">, </w:t>
      </w:r>
      <w:proofErr w:type="spellStart"/>
      <w:r w:rsidR="00FC3E08" w:rsidRPr="00C95FAC">
        <w:rPr>
          <w:iCs/>
          <w:w w:val="0"/>
          <w:sz w:val="28"/>
          <w:szCs w:val="28"/>
          <w:lang w:val="ru-RU"/>
        </w:rPr>
        <w:t>фотокросс</w:t>
      </w:r>
      <w:proofErr w:type="spellEnd"/>
      <w:r w:rsidR="00FC3E08" w:rsidRPr="00C95FAC">
        <w:rPr>
          <w:iCs/>
          <w:w w:val="0"/>
          <w:sz w:val="28"/>
          <w:szCs w:val="28"/>
          <w:lang w:val="ru-RU"/>
        </w:rPr>
        <w:t>, игры «Следопыты», психологические тренинги, психологические часы «Детский телефон доверия»</w:t>
      </w:r>
    </w:p>
    <w:p w:rsidR="00FC3E08" w:rsidRPr="00C95FAC" w:rsidRDefault="00FC3E08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Классные </w:t>
      </w:r>
      <w:proofErr w:type="gramStart"/>
      <w:r w:rsidRPr="00C95FAC">
        <w:rPr>
          <w:iCs/>
          <w:w w:val="0"/>
          <w:sz w:val="28"/>
          <w:szCs w:val="28"/>
          <w:lang w:val="ru-RU"/>
        </w:rPr>
        <w:t>часы</w:t>
      </w:r>
      <w:proofErr w:type="gramEnd"/>
      <w:r w:rsidRPr="00C95FAC">
        <w:rPr>
          <w:iCs/>
          <w:w w:val="0"/>
          <w:sz w:val="28"/>
          <w:szCs w:val="28"/>
          <w:lang w:val="ru-RU"/>
        </w:rPr>
        <w:t xml:space="preserve"> посвященные 90 –летнему юбилею видного, государственного деятеля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Ондара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Чимит-Доржу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Байыровича</w:t>
      </w:r>
      <w:proofErr w:type="spellEnd"/>
      <w:r w:rsidRPr="00C95FAC">
        <w:rPr>
          <w:iCs/>
          <w:w w:val="0"/>
          <w:sz w:val="28"/>
          <w:szCs w:val="28"/>
          <w:lang w:val="ru-RU"/>
        </w:rPr>
        <w:t>.</w:t>
      </w:r>
    </w:p>
    <w:p w:rsidR="00FC3E08" w:rsidRPr="00C95FAC" w:rsidRDefault="00FC3E08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Каждый понедельник был организован церемония поднятия Государственного флага РФ и исполнение государственного гимна РФ.</w:t>
      </w:r>
    </w:p>
    <w:p w:rsidR="00BA307D" w:rsidRPr="00C95FAC" w:rsidRDefault="00BA307D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Проведен парад победы и «Бессмертный полк» Организован смотр строя военных песен. </w:t>
      </w:r>
      <w:r w:rsidR="00693D3E" w:rsidRPr="00C95FAC">
        <w:rPr>
          <w:iCs/>
          <w:w w:val="0"/>
          <w:sz w:val="28"/>
          <w:szCs w:val="28"/>
          <w:lang w:val="ru-RU"/>
        </w:rPr>
        <w:t xml:space="preserve">   </w:t>
      </w:r>
      <w:r w:rsidRPr="00C95FAC">
        <w:rPr>
          <w:iCs/>
          <w:w w:val="0"/>
          <w:sz w:val="28"/>
          <w:szCs w:val="28"/>
          <w:lang w:val="ru-RU"/>
        </w:rPr>
        <w:t xml:space="preserve">Участвовали на </w:t>
      </w:r>
      <w:proofErr w:type="gramStart"/>
      <w:r w:rsidRPr="00C95FAC">
        <w:rPr>
          <w:iCs/>
          <w:w w:val="0"/>
          <w:sz w:val="28"/>
          <w:szCs w:val="28"/>
          <w:lang w:val="ru-RU"/>
        </w:rPr>
        <w:t>Всероссийском</w:t>
      </w:r>
      <w:proofErr w:type="gramEnd"/>
      <w:r w:rsidRPr="00C95FAC">
        <w:rPr>
          <w:iCs/>
          <w:w w:val="0"/>
          <w:sz w:val="28"/>
          <w:szCs w:val="28"/>
          <w:lang w:val="ru-RU"/>
        </w:rPr>
        <w:t xml:space="preserve"> акции «Георгиевская ленточка», «Окна победы», </w:t>
      </w:r>
      <w:r w:rsidR="00D95590" w:rsidRPr="00C95FAC">
        <w:rPr>
          <w:iCs/>
          <w:w w:val="0"/>
          <w:sz w:val="28"/>
          <w:szCs w:val="28"/>
          <w:lang w:val="ru-RU"/>
        </w:rPr>
        <w:t xml:space="preserve"> «Сад памяти»</w:t>
      </w:r>
    </w:p>
    <w:p w:rsidR="00D95590" w:rsidRPr="00C95FAC" w:rsidRDefault="00D95590" w:rsidP="00693D3E">
      <w:pPr>
        <w:widowControl/>
        <w:tabs>
          <w:tab w:val="left" w:pos="360"/>
        </w:tabs>
        <w:wordWrap/>
        <w:autoSpaceDE/>
        <w:autoSpaceDN/>
        <w:jc w:val="left"/>
        <w:rPr>
          <w:iCs/>
          <w:w w:val="0"/>
          <w:sz w:val="28"/>
          <w:szCs w:val="28"/>
          <w:lang w:val="ru-RU"/>
        </w:rPr>
      </w:pPr>
      <w:proofErr w:type="gramStart"/>
      <w:r w:rsidRPr="00C95FAC">
        <w:rPr>
          <w:iCs/>
          <w:w w:val="0"/>
          <w:sz w:val="28"/>
          <w:szCs w:val="28"/>
          <w:lang w:val="ru-RU"/>
        </w:rPr>
        <w:lastRenderedPageBreak/>
        <w:t>Проведен</w:t>
      </w:r>
      <w:proofErr w:type="gramEnd"/>
      <w:r w:rsidRPr="00C95FAC">
        <w:rPr>
          <w:iCs/>
          <w:w w:val="0"/>
          <w:sz w:val="28"/>
          <w:szCs w:val="28"/>
          <w:lang w:val="ru-RU"/>
        </w:rPr>
        <w:t xml:space="preserve"> последние звонки 9 и 11 классов.</w:t>
      </w:r>
    </w:p>
    <w:p w:rsidR="00FC3E08" w:rsidRPr="00C95FAC" w:rsidRDefault="00FC3E08" w:rsidP="00693D3E">
      <w:pPr>
        <w:widowControl/>
        <w:tabs>
          <w:tab w:val="left" w:pos="360"/>
        </w:tabs>
        <w:wordWrap/>
        <w:autoSpaceDE/>
        <w:autoSpaceDN/>
        <w:jc w:val="left"/>
        <w:rPr>
          <w:b/>
          <w:iCs/>
          <w:w w:val="0"/>
          <w:sz w:val="28"/>
          <w:szCs w:val="28"/>
          <w:lang w:val="ru-RU"/>
        </w:rPr>
      </w:pPr>
      <w:r w:rsidRPr="00C95FAC">
        <w:rPr>
          <w:b/>
          <w:iCs/>
          <w:w w:val="0"/>
          <w:sz w:val="28"/>
          <w:szCs w:val="28"/>
          <w:lang w:val="ru-RU"/>
        </w:rPr>
        <w:t xml:space="preserve">  </w:t>
      </w:r>
    </w:p>
    <w:p w:rsidR="005A4782" w:rsidRPr="00C95FAC" w:rsidRDefault="005A4782" w:rsidP="00693D3E">
      <w:pPr>
        <w:wordWrap/>
        <w:jc w:val="center"/>
        <w:rPr>
          <w:b/>
          <w:iCs/>
          <w:w w:val="0"/>
          <w:sz w:val="28"/>
          <w:szCs w:val="28"/>
          <w:lang w:val="ru-RU"/>
        </w:rPr>
      </w:pPr>
    </w:p>
    <w:p w:rsidR="005A4782" w:rsidRPr="00C95FAC" w:rsidRDefault="005A4782" w:rsidP="00693D3E">
      <w:pPr>
        <w:wordWrap/>
        <w:jc w:val="center"/>
        <w:rPr>
          <w:rStyle w:val="CharAttribute501"/>
          <w:b/>
          <w:i w:val="0"/>
          <w:w w:val="0"/>
          <w:szCs w:val="28"/>
          <w:u w:val="none"/>
          <w:lang w:val="ru-RU"/>
        </w:rPr>
      </w:pPr>
      <w:r w:rsidRPr="00C95FAC">
        <w:rPr>
          <w:b/>
          <w:w w:val="0"/>
          <w:sz w:val="28"/>
          <w:szCs w:val="28"/>
          <w:lang w:val="ru-RU"/>
        </w:rPr>
        <w:t>3.2. Модуль «Школьный урок»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              Основная образовательная программа основного общего образования в соответствии с требованиями ФГОС основного общего образования, в школе реализуется: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 в 5-9 классах;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</w:t>
      </w:r>
      <w:r w:rsidR="00901270" w:rsidRPr="00C95FAC">
        <w:rPr>
          <w:rStyle w:val="CharAttribute501"/>
          <w:i w:val="0"/>
          <w:szCs w:val="28"/>
          <w:u w:val="none"/>
          <w:lang w:val="ru-RU"/>
        </w:rPr>
        <w:t>аудиторной нагрузки обучающихся</w:t>
      </w:r>
      <w:r w:rsidRPr="00C95FAC">
        <w:rPr>
          <w:rStyle w:val="CharAttribute501"/>
          <w:i w:val="0"/>
          <w:szCs w:val="28"/>
          <w:u w:val="none"/>
          <w:lang w:val="ru-RU"/>
        </w:rPr>
        <w:t>, состав и структуру обязательных предметных областей по классам (годам обучения</w:t>
      </w: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 xml:space="preserve"> .</w:t>
      </w:r>
      <w:proofErr w:type="gramEnd"/>
      <w:r w:rsidRPr="00C95FAC">
        <w:rPr>
          <w:rStyle w:val="CharAttribute501"/>
          <w:i w:val="0"/>
          <w:szCs w:val="28"/>
          <w:u w:val="none"/>
          <w:lang w:val="ru-RU"/>
        </w:rPr>
        <w:t xml:space="preserve"> Учебный план состоит из двух частей: обязательной части и части, формируемой участниками образовательных отношений. Обязательная часть учебного плана    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           Часть учебного плана, формируемая участниками образовательных отношений, 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-увеличение учебных часов, предусмотренных на изучение отдельных учебных предметов обязательной части;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-другие виды учебной, воспитательной, спортивной и иной деятельности </w:t>
      </w: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>обучающихся</w:t>
      </w:r>
      <w:proofErr w:type="gramEnd"/>
      <w:r w:rsidRPr="00C95FAC">
        <w:rPr>
          <w:rStyle w:val="CharAttribute501"/>
          <w:i w:val="0"/>
          <w:szCs w:val="28"/>
          <w:u w:val="none"/>
          <w:lang w:val="ru-RU"/>
        </w:rPr>
        <w:t>.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>Часть</w:t>
      </w:r>
      <w:proofErr w:type="gramEnd"/>
      <w:r w:rsidRPr="00C95FAC">
        <w:rPr>
          <w:rStyle w:val="CharAttribute501"/>
          <w:i w:val="0"/>
          <w:szCs w:val="28"/>
          <w:u w:val="none"/>
          <w:lang w:val="ru-RU"/>
        </w:rPr>
        <w:t xml:space="preserve"> формируемая участниками образовательных отношений: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 «География Тувы» в VIII классе.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 «История Тувы» в IX классе.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>- «Родной (тувинский) язык и родная (тувинская) литература» в V-IX классах  с изучением родного языка с наряду с преподаванием на русском языке.</w:t>
      </w:r>
      <w:proofErr w:type="gramEnd"/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В целях сохранения преемственности при изучении учебного предмета «Обществознание», а также при наличии учебников с 5 класса, изучение данного учебного предмета возможно организовать с 5 класса, используя 1 час в неделю части учебного плана, формируемой участниками образовательных отношений</w:t>
      </w: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 xml:space="preserve"> .</w:t>
      </w:r>
      <w:proofErr w:type="gramEnd"/>
      <w:r w:rsidRPr="00C95FAC">
        <w:rPr>
          <w:rStyle w:val="CharAttribute501"/>
          <w:i w:val="0"/>
          <w:szCs w:val="28"/>
          <w:u w:val="none"/>
          <w:lang w:val="ru-RU"/>
        </w:rPr>
        <w:t xml:space="preserve">  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Изучение учебного предмета «Технология» построено по модульному принципу с учетом возможностей школы. Обязательный минимум содержания основных образовательных программ учебного предмета «Технология» изучается в рамках следующих направлений:</w:t>
      </w:r>
      <w:r w:rsidR="007517FD" w:rsidRPr="00C95FAC">
        <w:rPr>
          <w:rStyle w:val="CharAttribute501"/>
          <w:i w:val="0"/>
          <w:szCs w:val="28"/>
          <w:u w:val="none"/>
          <w:lang w:val="ru-RU"/>
        </w:rPr>
        <w:t xml:space="preserve"> </w:t>
      </w:r>
      <w:r w:rsidRPr="00C95FAC">
        <w:rPr>
          <w:rStyle w:val="CharAttribute501"/>
          <w:i w:val="0"/>
          <w:szCs w:val="28"/>
          <w:u w:val="none"/>
          <w:lang w:val="ru-RU"/>
        </w:rPr>
        <w:t>«Технология.</w:t>
      </w:r>
      <w:r w:rsidR="007517FD" w:rsidRPr="00C95FAC">
        <w:rPr>
          <w:rStyle w:val="CharAttribute501"/>
          <w:i w:val="0"/>
          <w:szCs w:val="28"/>
          <w:u w:val="none"/>
          <w:lang w:val="ru-RU"/>
        </w:rPr>
        <w:t xml:space="preserve"> Технический труд»</w:t>
      </w:r>
    </w:p>
    <w:p w:rsidR="005A4782" w:rsidRPr="00C95FAC" w:rsidRDefault="005A4782" w:rsidP="00693D3E">
      <w:pPr>
        <w:widowControl/>
        <w:tabs>
          <w:tab w:val="left" w:pos="993"/>
          <w:tab w:val="left" w:pos="1310"/>
        </w:tabs>
        <w:wordWrap/>
        <w:autoSpaceDE/>
        <w:autoSpaceDN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Не допускается замена учебного предмета «Технология» учебным предметом «Информатика и ИКТ».</w:t>
      </w:r>
    </w:p>
    <w:p w:rsidR="009B29D1" w:rsidRPr="00C95FAC" w:rsidRDefault="009B29D1" w:rsidP="00693D3E">
      <w:pPr>
        <w:wordWrap/>
        <w:jc w:val="center"/>
        <w:rPr>
          <w:b/>
          <w:w w:val="0"/>
          <w:sz w:val="28"/>
          <w:szCs w:val="28"/>
          <w:lang w:val="ru-RU"/>
        </w:rPr>
      </w:pPr>
    </w:p>
    <w:p w:rsidR="005A4782" w:rsidRPr="00C95FAC" w:rsidRDefault="005A4782" w:rsidP="00693D3E">
      <w:pPr>
        <w:wordWrap/>
        <w:jc w:val="center"/>
        <w:rPr>
          <w:b/>
          <w:w w:val="0"/>
          <w:sz w:val="28"/>
          <w:szCs w:val="28"/>
          <w:lang w:val="ru-RU"/>
        </w:rPr>
      </w:pPr>
      <w:r w:rsidRPr="00C95FAC">
        <w:rPr>
          <w:b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C95FAC">
        <w:rPr>
          <w:b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5A4782" w:rsidRPr="00C95FAC" w:rsidRDefault="005A4782" w:rsidP="00693D3E">
      <w:pPr>
        <w:pStyle w:val="a3"/>
        <w:wordWrap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 w:rsidRPr="00C95FAC">
        <w:rPr>
          <w:w w:val="0"/>
          <w:sz w:val="28"/>
          <w:szCs w:val="28"/>
          <w:shd w:val="clear" w:color="000000" w:fill="FFFFFF"/>
          <w:lang w:val="ru-RU"/>
        </w:rPr>
        <w:t>через</w:t>
      </w:r>
      <w:proofErr w:type="gramEnd"/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: </w:t>
      </w:r>
    </w:p>
    <w:p w:rsidR="005A4782" w:rsidRPr="00C95FAC" w:rsidRDefault="005A4782" w:rsidP="00693D3E">
      <w:pPr>
        <w:pStyle w:val="a3"/>
        <w:wordWrap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95FAC">
        <w:rPr>
          <w:w w:val="0"/>
          <w:sz w:val="28"/>
          <w:szCs w:val="28"/>
          <w:shd w:val="clear" w:color="000000" w:fill="FFFFFF"/>
          <w:lang w:val="ru-RU"/>
        </w:rPr>
        <w:t>самореализоваться</w:t>
      </w:r>
      <w:proofErr w:type="spellEnd"/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 в ней, приобрести </w:t>
      </w:r>
      <w:r w:rsidRPr="00C95FAC">
        <w:rPr>
          <w:w w:val="0"/>
          <w:sz w:val="28"/>
          <w:szCs w:val="28"/>
          <w:shd w:val="clear" w:color="000000" w:fill="FFFFFF"/>
          <w:lang w:val="ru-RU"/>
        </w:rPr>
        <w:lastRenderedPageBreak/>
        <w:t>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A4782" w:rsidRPr="00C95FAC" w:rsidRDefault="005A4782" w:rsidP="00693D3E">
      <w:pPr>
        <w:pStyle w:val="a3"/>
        <w:wordWrap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>- формирование в кружках, секциях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A4782" w:rsidRPr="00C95FAC" w:rsidRDefault="005A4782" w:rsidP="00693D3E">
      <w:pPr>
        <w:pStyle w:val="a3"/>
        <w:wordWrap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5A4782" w:rsidRPr="00C95FAC" w:rsidRDefault="005A4782" w:rsidP="00693D3E">
      <w:pPr>
        <w:pStyle w:val="a3"/>
        <w:wordWrap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A4782" w:rsidRPr="00C95FAC" w:rsidRDefault="005A4782" w:rsidP="00693D3E">
      <w:pPr>
        <w:pStyle w:val="a3"/>
        <w:wordWrap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 xml:space="preserve">- поощрение педагогами детских инициатив и детского самоуправления. </w:t>
      </w:r>
    </w:p>
    <w:p w:rsidR="005A4782" w:rsidRPr="00C95FAC" w:rsidRDefault="005A4782" w:rsidP="00693D3E">
      <w:pPr>
        <w:pStyle w:val="a3"/>
        <w:wordWrap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C95FAC">
        <w:rPr>
          <w:w w:val="0"/>
          <w:sz w:val="28"/>
          <w:szCs w:val="28"/>
          <w:shd w:val="clear" w:color="000000" w:fill="FFFFFF"/>
          <w:lang w:val="ru-RU"/>
        </w:rPr>
        <w:t>Реализация воспитательного потенциала курсов внеурочной деятельности  происходит в рамках следующих выбранных школьниками видов деятельности.</w:t>
      </w:r>
    </w:p>
    <w:p w:rsidR="005A4782" w:rsidRPr="00C95FAC" w:rsidRDefault="005A4782" w:rsidP="00693D3E">
      <w:pPr>
        <w:tabs>
          <w:tab w:val="left" w:pos="1310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95FAC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r w:rsidRPr="00C95FAC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C95FAC">
        <w:rPr>
          <w:rStyle w:val="CharAttribute501"/>
          <w:rFonts w:eastAsia="№Е"/>
          <w:szCs w:val="28"/>
          <w:u w:val="none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C95FAC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Pr="00C95FAC">
        <w:rPr>
          <w:rStyle w:val="CharAttribute501"/>
          <w:rFonts w:eastAsia="№Е"/>
          <w:szCs w:val="28"/>
          <w:u w:val="none"/>
          <w:lang w:val="ru-RU"/>
        </w:rPr>
        <w:t>гуманитарным  проблемам нашего общества, формирующие их гуманистическое мировоззрение и научную картину мира («</w:t>
      </w:r>
      <w:proofErr w:type="spellStart"/>
      <w:r w:rsidRPr="00C95FAC">
        <w:rPr>
          <w:rStyle w:val="CharAttribute501"/>
          <w:rFonts w:eastAsia="№Е"/>
          <w:szCs w:val="28"/>
          <w:u w:val="none"/>
          <w:lang w:val="ru-RU"/>
        </w:rPr>
        <w:t>Инфознайка</w:t>
      </w:r>
      <w:proofErr w:type="spellEnd"/>
      <w:r w:rsidRPr="00C95FAC">
        <w:rPr>
          <w:rStyle w:val="CharAttribute501"/>
          <w:rFonts w:eastAsia="№Е"/>
          <w:szCs w:val="28"/>
          <w:u w:val="none"/>
          <w:lang w:val="ru-RU"/>
        </w:rPr>
        <w:t>», «Шахматы»)</w:t>
      </w:r>
    </w:p>
    <w:p w:rsidR="005A4782" w:rsidRPr="00C95FAC" w:rsidRDefault="005A4782" w:rsidP="00693D3E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95FAC">
        <w:rPr>
          <w:rStyle w:val="CharAttribute501"/>
          <w:rFonts w:eastAsia="№Е"/>
          <w:b/>
          <w:szCs w:val="28"/>
          <w:u w:val="none"/>
          <w:lang w:val="ru-RU"/>
        </w:rPr>
        <w:t xml:space="preserve">Художественное творчество. </w:t>
      </w:r>
      <w:r w:rsidRPr="00C95FAC">
        <w:rPr>
          <w:sz w:val="28"/>
          <w:szCs w:val="28"/>
          <w:lang w:val="ru-RU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C95FAC">
        <w:rPr>
          <w:sz w:val="28"/>
          <w:szCs w:val="28"/>
          <w:lang w:val="ru-RU"/>
        </w:rPr>
        <w:t>просоциальной</w:t>
      </w:r>
      <w:proofErr w:type="spellEnd"/>
      <w:r w:rsidRPr="00C95FAC">
        <w:rPr>
          <w:sz w:val="28"/>
          <w:szCs w:val="28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C95FAC">
        <w:rPr>
          <w:rStyle w:val="CharAttribute501"/>
          <w:rFonts w:eastAsia="№Е"/>
          <w:szCs w:val="28"/>
          <w:u w:val="none"/>
          <w:lang w:val="ru-RU"/>
        </w:rPr>
        <w:t>общее духовно-нравственное развитие («Ритмика»)</w:t>
      </w:r>
    </w:p>
    <w:p w:rsidR="005A4782" w:rsidRPr="00C95FAC" w:rsidRDefault="005A4782" w:rsidP="00693D3E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C95FAC">
        <w:rPr>
          <w:rStyle w:val="CharAttribute501"/>
          <w:rFonts w:eastAsia="№Е"/>
          <w:b/>
          <w:szCs w:val="28"/>
          <w:u w:val="none"/>
          <w:lang w:val="ru-RU"/>
        </w:rPr>
        <w:t xml:space="preserve">Проблемно-ценностное общение. </w:t>
      </w:r>
      <w:r w:rsidRPr="00C95FAC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C95FAC">
        <w:rPr>
          <w:rStyle w:val="CharAttribute3"/>
          <w:rFonts w:hAnsi="Times New Roman"/>
          <w:szCs w:val="28"/>
          <w:lang w:val="ru-RU"/>
        </w:rPr>
        <w:t>разнообразию взглядов людей («</w:t>
      </w:r>
      <w:proofErr w:type="spellStart"/>
      <w:r w:rsidRPr="00C95FAC">
        <w:rPr>
          <w:rStyle w:val="CharAttribute3"/>
          <w:rFonts w:hAnsi="Times New Roman"/>
          <w:szCs w:val="28"/>
          <w:lang w:val="ru-RU"/>
        </w:rPr>
        <w:t>Улусчу</w:t>
      </w:r>
      <w:proofErr w:type="spellEnd"/>
      <w:r w:rsidRPr="00C95FAC">
        <w:rPr>
          <w:rStyle w:val="CharAttribute3"/>
          <w:rFonts w:hAnsi="Times New Roman"/>
          <w:szCs w:val="28"/>
          <w:lang w:val="ru-RU"/>
        </w:rPr>
        <w:t xml:space="preserve"> </w:t>
      </w:r>
      <w:proofErr w:type="spellStart"/>
      <w:r w:rsidRPr="00C95FAC">
        <w:rPr>
          <w:rStyle w:val="CharAttribute3"/>
          <w:rFonts w:hAnsi="Times New Roman"/>
          <w:szCs w:val="28"/>
          <w:lang w:val="ru-RU"/>
        </w:rPr>
        <w:t>ужурлар</w:t>
      </w:r>
      <w:proofErr w:type="spellEnd"/>
      <w:r w:rsidRPr="00C95FAC">
        <w:rPr>
          <w:rStyle w:val="CharAttribute3"/>
          <w:rFonts w:hAnsi="Times New Roman"/>
          <w:szCs w:val="28"/>
          <w:lang w:val="ru-RU"/>
        </w:rPr>
        <w:t>», «Фразеологизм», «В мире слов», «Живая классика», «</w:t>
      </w:r>
      <w:proofErr w:type="spellStart"/>
      <w:r w:rsidRPr="00C95FAC">
        <w:rPr>
          <w:rStyle w:val="CharAttribute3"/>
          <w:rFonts w:hAnsi="Times New Roman"/>
          <w:szCs w:val="28"/>
          <w:lang w:val="ru-RU"/>
        </w:rPr>
        <w:t>Тывызыксыг</w:t>
      </w:r>
      <w:proofErr w:type="spellEnd"/>
      <w:r w:rsidRPr="00C95FAC">
        <w:rPr>
          <w:rStyle w:val="CharAttribute3"/>
          <w:rFonts w:hAnsi="Times New Roman"/>
          <w:szCs w:val="28"/>
          <w:lang w:val="ru-RU"/>
        </w:rPr>
        <w:t xml:space="preserve"> </w:t>
      </w:r>
      <w:proofErr w:type="spellStart"/>
      <w:r w:rsidRPr="00C95FAC">
        <w:rPr>
          <w:rStyle w:val="CharAttribute3"/>
          <w:rFonts w:hAnsi="Times New Roman"/>
          <w:szCs w:val="28"/>
          <w:lang w:val="ru-RU"/>
        </w:rPr>
        <w:t>тыва</w:t>
      </w:r>
      <w:proofErr w:type="spellEnd"/>
      <w:r w:rsidRPr="00C95FAC">
        <w:rPr>
          <w:rStyle w:val="CharAttribute3"/>
          <w:rFonts w:hAnsi="Times New Roman"/>
          <w:szCs w:val="28"/>
          <w:lang w:val="ru-RU"/>
        </w:rPr>
        <w:t xml:space="preserve">  </w:t>
      </w:r>
      <w:proofErr w:type="spellStart"/>
      <w:r w:rsidRPr="00C95FAC">
        <w:rPr>
          <w:rStyle w:val="CharAttribute3"/>
          <w:rFonts w:hAnsi="Times New Roman"/>
          <w:szCs w:val="28"/>
          <w:lang w:val="ru-RU"/>
        </w:rPr>
        <w:t>дылым</w:t>
      </w:r>
      <w:proofErr w:type="spellEnd"/>
      <w:r w:rsidRPr="00C95FAC">
        <w:rPr>
          <w:rStyle w:val="CharAttribute3"/>
          <w:rFonts w:hAnsi="Times New Roman"/>
          <w:szCs w:val="28"/>
          <w:lang w:val="ru-RU"/>
        </w:rPr>
        <w:t>»).</w:t>
      </w:r>
    </w:p>
    <w:p w:rsidR="005A4782" w:rsidRPr="00C95FAC" w:rsidRDefault="005A4782" w:rsidP="00693D3E">
      <w:pPr>
        <w:tabs>
          <w:tab w:val="left" w:pos="851"/>
        </w:tabs>
        <w:wordWrap/>
        <w:ind w:firstLine="567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C95FAC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деятельность.</w:t>
      </w:r>
      <w:r w:rsidRPr="00C95FAC">
        <w:rPr>
          <w:sz w:val="28"/>
          <w:szCs w:val="28"/>
          <w:lang w:val="ru-RU"/>
        </w:rPr>
        <w:t xml:space="preserve"> Курсы внеурочной деятельности и дополнительного образования, направленные </w:t>
      </w:r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>самообслуживающего</w:t>
      </w:r>
      <w:proofErr w:type="spellEnd"/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труда («Юный естествоиспытатель»).</w:t>
      </w:r>
    </w:p>
    <w:p w:rsidR="005A4782" w:rsidRPr="00C95FAC" w:rsidRDefault="005A4782" w:rsidP="00693D3E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95FAC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Pr="00C95FAC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</w:t>
      </w:r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(«</w:t>
      </w:r>
      <w:proofErr w:type="spellStart"/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>Хуреш</w:t>
      </w:r>
      <w:proofErr w:type="spellEnd"/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», «Азбука здоровья»). </w:t>
      </w:r>
    </w:p>
    <w:p w:rsidR="005A4782" w:rsidRPr="00C95FAC" w:rsidRDefault="005A4782" w:rsidP="00693D3E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95FAC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  <w:r w:rsidRPr="00C95FAC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</w:t>
      </w:r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развитие творческих способностей школьников, воспитания у них трудолюбия и уважительного отношения к физическому труду («Творческая мастерская»).  </w:t>
      </w:r>
    </w:p>
    <w:p w:rsidR="009B29D1" w:rsidRPr="00C95FAC" w:rsidRDefault="005A4782" w:rsidP="00693D3E">
      <w:pPr>
        <w:tabs>
          <w:tab w:val="left" w:pos="851"/>
        </w:tabs>
        <w:wordWrap/>
        <w:ind w:firstLine="567"/>
        <w:rPr>
          <w:rStyle w:val="CharAttribute501"/>
          <w:rFonts w:eastAsia="№Е"/>
          <w:szCs w:val="28"/>
          <w:u w:val="none"/>
          <w:lang w:val="ru-RU"/>
        </w:rPr>
      </w:pPr>
      <w:r w:rsidRPr="00C95FAC">
        <w:rPr>
          <w:rStyle w:val="CharAttribute501"/>
          <w:rFonts w:eastAsia="№Е"/>
          <w:b/>
          <w:szCs w:val="28"/>
          <w:u w:val="none"/>
          <w:lang w:val="ru-RU"/>
        </w:rPr>
        <w:lastRenderedPageBreak/>
        <w:t xml:space="preserve">Игровая деятельность. </w:t>
      </w:r>
      <w:r w:rsidRPr="00C95FAC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</w:t>
      </w:r>
      <w:r w:rsidRPr="00C95FAC">
        <w:rPr>
          <w:rStyle w:val="CharAttribute501"/>
          <w:rFonts w:eastAsia="№Е"/>
          <w:i w:val="0"/>
          <w:szCs w:val="28"/>
          <w:u w:val="none"/>
          <w:lang w:val="ru-RU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 («Волейбол», «Баскетбол», «Футбол»).</w:t>
      </w:r>
      <w:r w:rsidRPr="00C95FAC">
        <w:rPr>
          <w:rStyle w:val="CharAttribute501"/>
          <w:rFonts w:eastAsia="№Е"/>
          <w:szCs w:val="28"/>
          <w:u w:val="none"/>
          <w:lang w:val="ru-RU"/>
        </w:rPr>
        <w:t xml:space="preserve"> </w:t>
      </w:r>
    </w:p>
    <w:p w:rsidR="009B29D1" w:rsidRPr="005C4971" w:rsidRDefault="009B29D1" w:rsidP="00693D3E">
      <w:pPr>
        <w:tabs>
          <w:tab w:val="left" w:pos="851"/>
        </w:tabs>
        <w:wordWrap/>
        <w:ind w:firstLine="567"/>
        <w:rPr>
          <w:rStyle w:val="CharAttribute501"/>
          <w:rFonts w:eastAsia="№Е"/>
          <w:sz w:val="24"/>
          <w:u w:val="none"/>
          <w:lang w:val="ru-RU"/>
        </w:rPr>
      </w:pPr>
    </w:p>
    <w:p w:rsidR="005A4782" w:rsidRPr="005C4971" w:rsidRDefault="005A4782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  <w:r w:rsidRPr="005C4971">
        <w:rPr>
          <w:rFonts w:eastAsiaTheme="minorHAnsi"/>
          <w:b/>
          <w:kern w:val="0"/>
          <w:sz w:val="24"/>
          <w:lang w:val="ru-RU" w:eastAsia="en-US"/>
        </w:rPr>
        <w:t>Учебный план внеурочной деятельности</w:t>
      </w:r>
    </w:p>
    <w:p w:rsidR="005A4782" w:rsidRPr="005C4971" w:rsidRDefault="005A4782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  <w:r w:rsidRPr="005C4971">
        <w:rPr>
          <w:rFonts w:eastAsiaTheme="minorHAnsi"/>
          <w:b/>
          <w:kern w:val="0"/>
          <w:sz w:val="24"/>
          <w:lang w:val="ru-RU" w:eastAsia="en-US"/>
        </w:rPr>
        <w:t>НАЧАЛЬНОЕ ОБЩЕЕ ОБРАЗОВАНИЕ</w:t>
      </w:r>
    </w:p>
    <w:p w:rsidR="005A4782" w:rsidRPr="005C4971" w:rsidRDefault="005A4782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  <w:r w:rsidRPr="005C4971">
        <w:rPr>
          <w:rFonts w:eastAsiaTheme="minorHAnsi"/>
          <w:b/>
          <w:kern w:val="0"/>
          <w:sz w:val="24"/>
          <w:lang w:val="ru-RU" w:eastAsia="en-US"/>
        </w:rPr>
        <w:t>на 202</w:t>
      </w:r>
      <w:r w:rsidRPr="005C4971">
        <w:rPr>
          <w:rFonts w:eastAsiaTheme="minorHAnsi"/>
          <w:b/>
          <w:kern w:val="0"/>
          <w:sz w:val="24"/>
          <w:lang w:eastAsia="en-US"/>
        </w:rPr>
        <w:t>1</w:t>
      </w:r>
      <w:r w:rsidRPr="005C4971">
        <w:rPr>
          <w:rFonts w:eastAsiaTheme="minorHAnsi"/>
          <w:b/>
          <w:kern w:val="0"/>
          <w:sz w:val="24"/>
          <w:lang w:val="ru-RU" w:eastAsia="en-US"/>
        </w:rPr>
        <w:t>-2022 учебный год.</w:t>
      </w:r>
    </w:p>
    <w:tbl>
      <w:tblPr>
        <w:tblW w:w="9795" w:type="dxa"/>
        <w:tblInd w:w="94" w:type="dxa"/>
        <w:tblLook w:val="04A0"/>
      </w:tblPr>
      <w:tblGrid>
        <w:gridCol w:w="3983"/>
        <w:gridCol w:w="993"/>
        <w:gridCol w:w="1134"/>
        <w:gridCol w:w="992"/>
        <w:gridCol w:w="1276"/>
        <w:gridCol w:w="1417"/>
      </w:tblGrid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A4782" w:rsidRPr="005C4971" w:rsidRDefault="005A4782" w:rsidP="00693D3E">
            <w:pPr>
              <w:wordWrap/>
              <w:rPr>
                <w:b/>
                <w:sz w:val="24"/>
              </w:rPr>
            </w:pPr>
            <w:proofErr w:type="spellStart"/>
            <w:r w:rsidRPr="005C4971">
              <w:rPr>
                <w:b/>
                <w:sz w:val="24"/>
              </w:rPr>
              <w:t>Направления</w:t>
            </w:r>
            <w:proofErr w:type="spellEnd"/>
            <w:r w:rsidRPr="005C4971">
              <w:rPr>
                <w:b/>
                <w:sz w:val="24"/>
              </w:rPr>
              <w:t>/</w:t>
            </w:r>
            <w:proofErr w:type="spellStart"/>
            <w:r w:rsidRPr="005C4971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b/>
                <w:sz w:val="24"/>
              </w:rPr>
            </w:pPr>
            <w:r w:rsidRPr="005C4971">
              <w:rPr>
                <w:b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b/>
                <w:sz w:val="24"/>
              </w:rPr>
            </w:pPr>
            <w:r w:rsidRPr="005C4971"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b/>
                <w:sz w:val="24"/>
              </w:rPr>
            </w:pPr>
            <w:r w:rsidRPr="005C4971">
              <w:rPr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b/>
                <w:sz w:val="24"/>
              </w:rPr>
            </w:pPr>
            <w:r w:rsidRPr="005C4971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b/>
                <w:sz w:val="24"/>
              </w:rPr>
            </w:pPr>
            <w:r w:rsidRPr="005C4971">
              <w:rPr>
                <w:b/>
                <w:sz w:val="24"/>
              </w:rPr>
              <w:t>ИТОГО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A4782" w:rsidRPr="005C4971" w:rsidRDefault="005A4782" w:rsidP="00693D3E">
            <w:pPr>
              <w:wordWrap/>
              <w:rPr>
                <w:sz w:val="24"/>
              </w:rPr>
            </w:pPr>
            <w:proofErr w:type="spellStart"/>
            <w:r w:rsidRPr="005C4971">
              <w:rPr>
                <w:sz w:val="24"/>
              </w:rPr>
              <w:t>Духовно-нравственное</w:t>
            </w:r>
            <w:proofErr w:type="spellEnd"/>
            <w:r w:rsidRPr="005C4971">
              <w:rPr>
                <w:sz w:val="24"/>
              </w:rPr>
              <w:t xml:space="preserve"> </w:t>
            </w:r>
            <w:proofErr w:type="spellStart"/>
            <w:r w:rsidRPr="005C4971">
              <w:rPr>
                <w:sz w:val="24"/>
              </w:rPr>
              <w:t>направление</w:t>
            </w:r>
            <w:proofErr w:type="spellEnd"/>
            <w:r w:rsidRPr="005C4971">
              <w:rPr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4|135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4782" w:rsidRPr="005C4971" w:rsidRDefault="005A4782" w:rsidP="00693D3E">
            <w:pPr>
              <w:wordWrap/>
              <w:rPr>
                <w:i/>
                <w:sz w:val="24"/>
                <w:lang w:val="ru-RU"/>
              </w:rPr>
            </w:pPr>
            <w:r w:rsidRPr="005C4971">
              <w:rPr>
                <w:i/>
                <w:sz w:val="24"/>
                <w:lang w:val="ru-RU"/>
              </w:rPr>
              <w:t>Народоведение («</w:t>
            </w:r>
            <w:proofErr w:type="spellStart"/>
            <w:r w:rsidRPr="005C4971">
              <w:rPr>
                <w:i/>
                <w:sz w:val="24"/>
                <w:lang w:val="ru-RU"/>
              </w:rPr>
              <w:t>Улусчу</w:t>
            </w:r>
            <w:proofErr w:type="spellEnd"/>
            <w:r w:rsidRPr="005C4971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5C4971">
              <w:rPr>
                <w:i/>
                <w:sz w:val="24"/>
                <w:lang w:val="ru-RU"/>
              </w:rPr>
              <w:t>ужурлар</w:t>
            </w:r>
            <w:proofErr w:type="spellEnd"/>
            <w:r w:rsidRPr="005C4971">
              <w:rPr>
                <w:i/>
                <w:sz w:val="24"/>
                <w:lang w:val="ru-RU"/>
              </w:rPr>
              <w:t>»),  «Культура и традиции народов Республики Тыва»»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4|135</w:t>
            </w:r>
          </w:p>
        </w:tc>
      </w:tr>
      <w:tr w:rsidR="005A4782" w:rsidRPr="005C4971" w:rsidTr="009B29D1">
        <w:trPr>
          <w:trHeight w:val="359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proofErr w:type="spellStart"/>
            <w:r w:rsidRPr="005C4971">
              <w:rPr>
                <w:sz w:val="24"/>
              </w:rPr>
              <w:t>Спортивно-оздоровительное</w:t>
            </w:r>
            <w:proofErr w:type="spellEnd"/>
            <w:r w:rsidRPr="005C4971">
              <w:rPr>
                <w:sz w:val="24"/>
              </w:rPr>
              <w:t xml:space="preserve"> </w:t>
            </w:r>
            <w:proofErr w:type="spellStart"/>
            <w:r w:rsidRPr="005C4971"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sz w:val="24"/>
              </w:rPr>
              <w:t>2/66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6/203</w:t>
            </w:r>
          </w:p>
        </w:tc>
      </w:tr>
      <w:tr w:rsidR="005A4782" w:rsidRPr="005C4971" w:rsidTr="009B29D1">
        <w:trPr>
          <w:trHeight w:val="239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proofErr w:type="spellStart"/>
            <w:r w:rsidRPr="005C4971">
              <w:rPr>
                <w:i/>
                <w:sz w:val="24"/>
              </w:rPr>
              <w:t>Шахматы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3|101</w:t>
            </w:r>
          </w:p>
        </w:tc>
      </w:tr>
      <w:tr w:rsidR="005A4782" w:rsidRPr="005C4971" w:rsidTr="009B29D1">
        <w:trPr>
          <w:trHeight w:val="116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  <w:lang w:val="ru-RU"/>
              </w:rPr>
            </w:pPr>
            <w:r w:rsidRPr="005C4971">
              <w:rPr>
                <w:i/>
                <w:sz w:val="24"/>
                <w:lang w:val="ru-RU"/>
              </w:rPr>
              <w:t xml:space="preserve">Спортивные танцы, </w:t>
            </w:r>
            <w:proofErr w:type="spellStart"/>
            <w:r w:rsidRPr="005C4971">
              <w:rPr>
                <w:i/>
                <w:sz w:val="24"/>
                <w:lang w:val="ru-RU"/>
              </w:rPr>
              <w:t>хуреш</w:t>
            </w:r>
            <w:proofErr w:type="spellEnd"/>
            <w:r w:rsidRPr="005C4971">
              <w:rPr>
                <w:i/>
                <w:sz w:val="24"/>
                <w:lang w:val="ru-RU"/>
              </w:rPr>
              <w:t>, национальные игры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3/101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782" w:rsidRPr="005C4971" w:rsidRDefault="005A4782" w:rsidP="00693D3E">
            <w:pPr>
              <w:wordWrap/>
              <w:rPr>
                <w:sz w:val="24"/>
              </w:rPr>
            </w:pPr>
            <w:proofErr w:type="spellStart"/>
            <w:r w:rsidRPr="005C4971">
              <w:rPr>
                <w:sz w:val="24"/>
              </w:rPr>
              <w:t>Социальное</w:t>
            </w:r>
            <w:proofErr w:type="spellEnd"/>
            <w:r w:rsidRPr="005C4971">
              <w:rPr>
                <w:sz w:val="24"/>
              </w:rPr>
              <w:t xml:space="preserve"> </w:t>
            </w:r>
            <w:proofErr w:type="spellStart"/>
            <w:r w:rsidRPr="005C4971"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2/66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6/203</w:t>
            </w:r>
          </w:p>
        </w:tc>
      </w:tr>
      <w:tr w:rsidR="005A4782" w:rsidRPr="005C4971" w:rsidTr="009B29D1">
        <w:trPr>
          <w:trHeight w:val="181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782" w:rsidRPr="005C4971" w:rsidRDefault="005A4782" w:rsidP="00693D3E">
            <w:pPr>
              <w:wordWrap/>
              <w:rPr>
                <w:sz w:val="24"/>
              </w:rPr>
            </w:pPr>
            <w:proofErr w:type="spellStart"/>
            <w:r w:rsidRPr="005C4971">
              <w:rPr>
                <w:sz w:val="24"/>
              </w:rPr>
              <w:t>Разговор</w:t>
            </w:r>
            <w:proofErr w:type="spellEnd"/>
            <w:r w:rsidRPr="005C4971">
              <w:rPr>
                <w:sz w:val="24"/>
              </w:rPr>
              <w:t xml:space="preserve"> о </w:t>
            </w:r>
            <w:proofErr w:type="spellStart"/>
            <w:r w:rsidRPr="005C4971">
              <w:rPr>
                <w:sz w:val="24"/>
              </w:rPr>
              <w:t>правильном</w:t>
            </w:r>
            <w:proofErr w:type="spellEnd"/>
            <w:r w:rsidRPr="005C4971">
              <w:rPr>
                <w:sz w:val="24"/>
              </w:rPr>
              <w:t xml:space="preserve"> </w:t>
            </w:r>
            <w:proofErr w:type="spellStart"/>
            <w:r w:rsidRPr="005C4971">
              <w:rPr>
                <w:sz w:val="24"/>
              </w:rPr>
              <w:t>питании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3/135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782" w:rsidRPr="005C4971" w:rsidRDefault="005A4782" w:rsidP="00693D3E">
            <w:pPr>
              <w:wordWrap/>
              <w:rPr>
                <w:sz w:val="24"/>
                <w:lang w:val="ru-RU"/>
              </w:rPr>
            </w:pPr>
            <w:proofErr w:type="spellStart"/>
            <w:r w:rsidRPr="005C4971">
              <w:rPr>
                <w:sz w:val="24"/>
                <w:lang w:val="ru-RU"/>
              </w:rPr>
              <w:t>Общеинтеллектуальное</w:t>
            </w:r>
            <w:proofErr w:type="spellEnd"/>
            <w:r w:rsidRPr="005C4971">
              <w:rPr>
                <w:sz w:val="24"/>
                <w:lang w:val="ru-RU"/>
              </w:rPr>
              <w:t xml:space="preserve"> направление,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sz w:val="24"/>
              </w:rPr>
              <w:t>3/99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8/271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782" w:rsidRPr="005C4971" w:rsidRDefault="005A4782" w:rsidP="00693D3E">
            <w:pPr>
              <w:wordWrap/>
              <w:jc w:val="right"/>
              <w:rPr>
                <w:i/>
                <w:sz w:val="24"/>
              </w:rPr>
            </w:pPr>
            <w:proofErr w:type="spellStart"/>
            <w:r w:rsidRPr="005C4971">
              <w:rPr>
                <w:i/>
                <w:sz w:val="24"/>
              </w:rPr>
              <w:t>Развитие</w:t>
            </w:r>
            <w:proofErr w:type="spellEnd"/>
            <w:r w:rsidRPr="005C4971">
              <w:rPr>
                <w:i/>
                <w:sz w:val="24"/>
              </w:rPr>
              <w:t xml:space="preserve"> </w:t>
            </w:r>
            <w:proofErr w:type="spellStart"/>
            <w:r w:rsidRPr="005C4971">
              <w:rPr>
                <w:i/>
                <w:sz w:val="24"/>
              </w:rPr>
              <w:t>речи</w:t>
            </w:r>
            <w:proofErr w:type="spellEnd"/>
            <w:r w:rsidRPr="005C4971">
              <w:rPr>
                <w:i/>
                <w:sz w:val="24"/>
              </w:rPr>
              <w:t xml:space="preserve"> (</w:t>
            </w:r>
            <w:proofErr w:type="spellStart"/>
            <w:r w:rsidRPr="005C4971">
              <w:rPr>
                <w:i/>
                <w:sz w:val="24"/>
              </w:rPr>
              <w:t>русский</w:t>
            </w:r>
            <w:proofErr w:type="spellEnd"/>
            <w:r w:rsidRPr="005C4971">
              <w:rPr>
                <w:i/>
                <w:sz w:val="24"/>
              </w:rPr>
              <w:t xml:space="preserve"> </w:t>
            </w:r>
            <w:proofErr w:type="spellStart"/>
            <w:r w:rsidRPr="005C4971">
              <w:rPr>
                <w:i/>
                <w:sz w:val="24"/>
              </w:rPr>
              <w:t>язык</w:t>
            </w:r>
            <w:proofErr w:type="spellEnd"/>
            <w:r w:rsidRPr="005C4971">
              <w:rPr>
                <w:i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3/101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782" w:rsidRPr="005C4971" w:rsidRDefault="005A4782" w:rsidP="00693D3E">
            <w:pPr>
              <w:wordWrap/>
              <w:jc w:val="right"/>
              <w:rPr>
                <w:i/>
                <w:sz w:val="24"/>
              </w:rPr>
            </w:pPr>
            <w:proofErr w:type="spellStart"/>
            <w:r w:rsidRPr="005C4971">
              <w:rPr>
                <w:i/>
                <w:sz w:val="24"/>
              </w:rPr>
              <w:t>Ментальная</w:t>
            </w:r>
            <w:proofErr w:type="spellEnd"/>
            <w:r w:rsidRPr="005C4971">
              <w:rPr>
                <w:i/>
                <w:sz w:val="24"/>
              </w:rPr>
              <w:t xml:space="preserve"> </w:t>
            </w:r>
            <w:proofErr w:type="spellStart"/>
            <w:r w:rsidRPr="005C4971">
              <w:rPr>
                <w:i/>
                <w:sz w:val="24"/>
              </w:rPr>
              <w:t>арифметика</w:t>
            </w:r>
            <w:proofErr w:type="spellEnd"/>
            <w:r w:rsidRPr="005C4971">
              <w:rPr>
                <w:i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3/101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782" w:rsidRPr="005C4971" w:rsidRDefault="005A4782" w:rsidP="00693D3E">
            <w:pPr>
              <w:wordWrap/>
              <w:jc w:val="right"/>
              <w:rPr>
                <w:i/>
                <w:sz w:val="24"/>
              </w:rPr>
            </w:pPr>
            <w:proofErr w:type="spellStart"/>
            <w:r w:rsidRPr="005C4971">
              <w:rPr>
                <w:i/>
                <w:sz w:val="24"/>
              </w:rPr>
              <w:t>Культура</w:t>
            </w:r>
            <w:proofErr w:type="spellEnd"/>
            <w:r w:rsidRPr="005C4971">
              <w:rPr>
                <w:i/>
                <w:sz w:val="24"/>
              </w:rPr>
              <w:t xml:space="preserve"> </w:t>
            </w:r>
            <w:proofErr w:type="spellStart"/>
            <w:r w:rsidRPr="005C4971">
              <w:rPr>
                <w:i/>
                <w:sz w:val="24"/>
              </w:rPr>
              <w:t>речи</w:t>
            </w:r>
            <w:proofErr w:type="spellEnd"/>
            <w:r w:rsidRPr="005C4971">
              <w:rPr>
                <w:i/>
                <w:sz w:val="24"/>
              </w:rPr>
              <w:t xml:space="preserve"> (</w:t>
            </w:r>
            <w:proofErr w:type="spellStart"/>
            <w:r w:rsidRPr="005C4971">
              <w:rPr>
                <w:i/>
                <w:sz w:val="24"/>
              </w:rPr>
              <w:t>родной</w:t>
            </w:r>
            <w:proofErr w:type="spellEnd"/>
            <w:r w:rsidRPr="005C4971">
              <w:rPr>
                <w:i/>
                <w:sz w:val="24"/>
              </w:rPr>
              <w:t xml:space="preserve"> </w:t>
            </w:r>
            <w:proofErr w:type="spellStart"/>
            <w:r w:rsidRPr="005C4971">
              <w:rPr>
                <w:i/>
                <w:sz w:val="24"/>
              </w:rPr>
              <w:t>язык</w:t>
            </w:r>
            <w:proofErr w:type="spellEnd"/>
            <w:r w:rsidRPr="005C4971">
              <w:rPr>
                <w:i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bCs/>
                <w:i/>
                <w:sz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782" w:rsidRPr="005C4971" w:rsidRDefault="005A4782" w:rsidP="00693D3E">
            <w:pPr>
              <w:wordWrap/>
              <w:jc w:val="center"/>
              <w:rPr>
                <w:i/>
                <w:sz w:val="24"/>
              </w:rPr>
            </w:pPr>
            <w:r w:rsidRPr="005C4971">
              <w:rPr>
                <w:i/>
                <w:sz w:val="24"/>
              </w:rPr>
              <w:t>2/68</w:t>
            </w:r>
          </w:p>
        </w:tc>
      </w:tr>
      <w:tr w:rsidR="005A4782" w:rsidRPr="005C4971" w:rsidTr="009B29D1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782" w:rsidRPr="005C4971" w:rsidRDefault="005A4782" w:rsidP="00693D3E">
            <w:pPr>
              <w:wordWrap/>
              <w:rPr>
                <w:sz w:val="24"/>
              </w:rPr>
            </w:pPr>
            <w:proofErr w:type="spellStart"/>
            <w:r w:rsidRPr="005C4971">
              <w:rPr>
                <w:sz w:val="24"/>
              </w:rPr>
              <w:t>Общекультурное</w:t>
            </w:r>
            <w:proofErr w:type="spellEnd"/>
            <w:r w:rsidRPr="005C4971">
              <w:rPr>
                <w:sz w:val="24"/>
              </w:rPr>
              <w:t xml:space="preserve"> </w:t>
            </w:r>
            <w:proofErr w:type="spellStart"/>
            <w:r w:rsidRPr="005C4971"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bCs/>
                <w:sz w:val="24"/>
              </w:rPr>
              <w:t>2/66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4782" w:rsidRPr="005C4971" w:rsidRDefault="005A4782" w:rsidP="00693D3E">
            <w:pPr>
              <w:wordWrap/>
              <w:jc w:val="center"/>
              <w:rPr>
                <w:sz w:val="24"/>
              </w:rPr>
            </w:pPr>
            <w:r w:rsidRPr="005C4971">
              <w:rPr>
                <w:sz w:val="24"/>
              </w:rPr>
              <w:t>6/203</w:t>
            </w:r>
          </w:p>
        </w:tc>
      </w:tr>
      <w:tr w:rsidR="005A4782" w:rsidRPr="005C4971" w:rsidTr="009B29D1">
        <w:trPr>
          <w:trHeight w:val="9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A4782" w:rsidRPr="005C4971" w:rsidRDefault="005A4782" w:rsidP="00693D3E">
            <w:pPr>
              <w:wordWrap/>
              <w:jc w:val="center"/>
              <w:rPr>
                <w:b/>
                <w:bCs/>
                <w:sz w:val="24"/>
                <w:lang w:val="ru-RU"/>
              </w:rPr>
            </w:pPr>
            <w:r w:rsidRPr="005C4971">
              <w:rPr>
                <w:b/>
                <w:bCs/>
                <w:sz w:val="24"/>
                <w:lang w:val="ru-RU"/>
              </w:rPr>
              <w:t>ИТОГО (от 5 до 10 часов в неделю):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b/>
                <w:bCs/>
                <w:sz w:val="24"/>
              </w:rPr>
            </w:pPr>
            <w:r w:rsidRPr="005C4971">
              <w:rPr>
                <w:b/>
                <w:bCs/>
                <w:sz w:val="24"/>
              </w:rPr>
              <w:t>10/330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b/>
                <w:bCs/>
                <w:sz w:val="24"/>
              </w:rPr>
            </w:pPr>
            <w:r w:rsidRPr="005C4971">
              <w:rPr>
                <w:b/>
                <w:bCs/>
                <w:sz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b/>
                <w:bCs/>
                <w:sz w:val="24"/>
              </w:rPr>
            </w:pPr>
            <w:r w:rsidRPr="005C4971">
              <w:rPr>
                <w:b/>
                <w:bCs/>
                <w:sz w:val="24"/>
              </w:rPr>
              <w:t>10/340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b/>
                <w:bCs/>
                <w:sz w:val="24"/>
              </w:rPr>
            </w:pPr>
            <w:r w:rsidRPr="005C4971">
              <w:rPr>
                <w:b/>
                <w:bCs/>
                <w:sz w:val="24"/>
              </w:rPr>
              <w:t>5/170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A4782" w:rsidRPr="005C4971" w:rsidRDefault="005A4782" w:rsidP="00693D3E">
            <w:pPr>
              <w:wordWrap/>
              <w:jc w:val="center"/>
              <w:rPr>
                <w:b/>
                <w:bCs/>
                <w:sz w:val="24"/>
              </w:rPr>
            </w:pPr>
            <w:r w:rsidRPr="005C4971">
              <w:rPr>
                <w:b/>
                <w:bCs/>
                <w:sz w:val="24"/>
              </w:rPr>
              <w:t>30/1019</w:t>
            </w:r>
          </w:p>
        </w:tc>
      </w:tr>
    </w:tbl>
    <w:p w:rsidR="005A4782" w:rsidRPr="005C4971" w:rsidRDefault="005A4782" w:rsidP="00693D3E">
      <w:pPr>
        <w:widowControl/>
        <w:wordWrap/>
        <w:autoSpaceDE/>
        <w:autoSpaceDN/>
        <w:jc w:val="left"/>
        <w:rPr>
          <w:rFonts w:eastAsiaTheme="minorHAnsi"/>
          <w:b/>
          <w:kern w:val="0"/>
          <w:sz w:val="24"/>
          <w:lang w:val="ru-RU" w:eastAsia="en-US"/>
        </w:rPr>
      </w:pPr>
    </w:p>
    <w:p w:rsidR="00693D3E" w:rsidRDefault="00693D3E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</w:p>
    <w:p w:rsidR="00693D3E" w:rsidRDefault="00693D3E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</w:p>
    <w:p w:rsidR="00693D3E" w:rsidRDefault="00693D3E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</w:p>
    <w:p w:rsidR="00693D3E" w:rsidRDefault="00693D3E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</w:p>
    <w:p w:rsidR="00693D3E" w:rsidRDefault="00693D3E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</w:p>
    <w:p w:rsidR="00693D3E" w:rsidRDefault="00693D3E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</w:p>
    <w:p w:rsidR="005A4782" w:rsidRPr="005C4971" w:rsidRDefault="005A4782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  <w:r w:rsidRPr="005C4971">
        <w:rPr>
          <w:rFonts w:eastAsiaTheme="minorHAnsi"/>
          <w:b/>
          <w:kern w:val="0"/>
          <w:sz w:val="24"/>
          <w:lang w:val="ru-RU" w:eastAsia="en-US"/>
        </w:rPr>
        <w:t>Учебный план внеурочной деятельности</w:t>
      </w:r>
    </w:p>
    <w:p w:rsidR="005A4782" w:rsidRPr="005C4971" w:rsidRDefault="005A4782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  <w:r w:rsidRPr="005C4971">
        <w:rPr>
          <w:rFonts w:eastAsiaTheme="minorHAnsi"/>
          <w:b/>
          <w:kern w:val="0"/>
          <w:sz w:val="24"/>
          <w:lang w:val="ru-RU" w:eastAsia="en-US"/>
        </w:rPr>
        <w:t>ОСНОВНОЕ ОБЩЕЕ ОБРАЗОВАНИЕ</w:t>
      </w:r>
    </w:p>
    <w:p w:rsidR="005A4782" w:rsidRPr="005C4971" w:rsidRDefault="005A4782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  <w:r w:rsidRPr="005C4971">
        <w:rPr>
          <w:rFonts w:eastAsiaTheme="minorHAnsi"/>
          <w:b/>
          <w:kern w:val="0"/>
          <w:sz w:val="24"/>
          <w:lang w:val="ru-RU" w:eastAsia="en-US"/>
        </w:rPr>
        <w:t>МБОУ «</w:t>
      </w:r>
      <w:proofErr w:type="spellStart"/>
      <w:r w:rsidRPr="005C4971">
        <w:rPr>
          <w:rFonts w:eastAsiaTheme="minorHAnsi"/>
          <w:b/>
          <w:kern w:val="0"/>
          <w:sz w:val="24"/>
          <w:lang w:val="ru-RU" w:eastAsia="en-US"/>
        </w:rPr>
        <w:t>Чаа-Суурская</w:t>
      </w:r>
      <w:proofErr w:type="spellEnd"/>
      <w:r w:rsidRPr="005C4971">
        <w:rPr>
          <w:rFonts w:eastAsiaTheme="minorHAnsi"/>
          <w:b/>
          <w:kern w:val="0"/>
          <w:sz w:val="24"/>
          <w:lang w:val="ru-RU" w:eastAsia="en-US"/>
        </w:rPr>
        <w:t xml:space="preserve"> СОШ </w:t>
      </w:r>
      <w:proofErr w:type="spellStart"/>
      <w:r w:rsidRPr="005C4971">
        <w:rPr>
          <w:rFonts w:eastAsiaTheme="minorHAnsi"/>
          <w:b/>
          <w:kern w:val="0"/>
          <w:sz w:val="24"/>
          <w:lang w:val="ru-RU" w:eastAsia="en-US"/>
        </w:rPr>
        <w:t>Овюрскогокожуунаим</w:t>
      </w:r>
      <w:proofErr w:type="gramStart"/>
      <w:r w:rsidRPr="005C4971">
        <w:rPr>
          <w:rFonts w:eastAsiaTheme="minorHAnsi"/>
          <w:b/>
          <w:kern w:val="0"/>
          <w:sz w:val="24"/>
          <w:lang w:val="ru-RU" w:eastAsia="en-US"/>
        </w:rPr>
        <w:t>.Ш</w:t>
      </w:r>
      <w:proofErr w:type="gramEnd"/>
      <w:r w:rsidRPr="005C4971">
        <w:rPr>
          <w:rFonts w:eastAsiaTheme="minorHAnsi"/>
          <w:b/>
          <w:kern w:val="0"/>
          <w:sz w:val="24"/>
          <w:lang w:val="ru-RU" w:eastAsia="en-US"/>
        </w:rPr>
        <w:t>арый-оол</w:t>
      </w:r>
      <w:proofErr w:type="spellEnd"/>
      <w:r w:rsidRPr="005C4971">
        <w:rPr>
          <w:rFonts w:eastAsiaTheme="minorHAnsi"/>
          <w:b/>
          <w:kern w:val="0"/>
          <w:sz w:val="24"/>
          <w:lang w:val="ru-RU" w:eastAsia="en-US"/>
        </w:rPr>
        <w:t xml:space="preserve"> В.Ч»</w:t>
      </w:r>
    </w:p>
    <w:p w:rsidR="005A4782" w:rsidRPr="005C4971" w:rsidRDefault="005A4782" w:rsidP="00693D3E">
      <w:pPr>
        <w:widowControl/>
        <w:wordWrap/>
        <w:autoSpaceDE/>
        <w:autoSpaceDN/>
        <w:jc w:val="center"/>
        <w:rPr>
          <w:rFonts w:eastAsiaTheme="minorHAnsi"/>
          <w:b/>
          <w:kern w:val="0"/>
          <w:sz w:val="24"/>
          <w:lang w:val="ru-RU" w:eastAsia="en-US"/>
        </w:rPr>
      </w:pPr>
      <w:r w:rsidRPr="005C4971">
        <w:rPr>
          <w:rFonts w:eastAsiaTheme="minorHAnsi"/>
          <w:b/>
          <w:kern w:val="0"/>
          <w:sz w:val="24"/>
          <w:lang w:val="ru-RU" w:eastAsia="en-US"/>
        </w:rPr>
        <w:t>на 2021-2022 учебный год.</w:t>
      </w:r>
    </w:p>
    <w:tbl>
      <w:tblPr>
        <w:tblW w:w="9143" w:type="dxa"/>
        <w:jc w:val="center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7"/>
        <w:gridCol w:w="3763"/>
        <w:gridCol w:w="1843"/>
      </w:tblGrid>
      <w:tr w:rsidR="005A4782" w:rsidRPr="005C4971" w:rsidTr="009B29D1">
        <w:trPr>
          <w:trHeight w:val="611"/>
          <w:jc w:val="center"/>
        </w:trPr>
        <w:tc>
          <w:tcPr>
            <w:tcW w:w="3537" w:type="dxa"/>
            <w:vMerge w:val="restart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Направление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763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  <w:lang w:val="ru-RU"/>
              </w:rPr>
            </w:pPr>
            <w:r w:rsidRPr="005C4971">
              <w:rPr>
                <w:sz w:val="28"/>
                <w:szCs w:val="28"/>
                <w:lang w:val="ru-RU"/>
              </w:rPr>
              <w:t>Количество часов в неделю/ год</w:t>
            </w:r>
          </w:p>
        </w:tc>
        <w:tc>
          <w:tcPr>
            <w:tcW w:w="1843" w:type="dxa"/>
            <w:vMerge w:val="restart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Всего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5A4782" w:rsidRPr="005C4971" w:rsidTr="009B29D1">
        <w:trPr>
          <w:trHeight w:val="580"/>
          <w:jc w:val="center"/>
        </w:trPr>
        <w:tc>
          <w:tcPr>
            <w:tcW w:w="3537" w:type="dxa"/>
            <w:vMerge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3763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 xml:space="preserve">10 - 11 </w:t>
            </w:r>
            <w:proofErr w:type="spellStart"/>
            <w:r w:rsidRPr="005C4971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843" w:type="dxa"/>
            <w:vMerge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</w:tr>
      <w:tr w:rsidR="005A4782" w:rsidRPr="005C4971" w:rsidTr="009B29D1">
        <w:trPr>
          <w:trHeight w:val="820"/>
          <w:jc w:val="center"/>
        </w:trPr>
        <w:tc>
          <w:tcPr>
            <w:tcW w:w="3537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Духовно</w:t>
            </w:r>
            <w:proofErr w:type="spellEnd"/>
            <w:r w:rsidRPr="005C4971">
              <w:rPr>
                <w:sz w:val="28"/>
                <w:szCs w:val="28"/>
              </w:rPr>
              <w:t xml:space="preserve"> – </w:t>
            </w:r>
            <w:proofErr w:type="spellStart"/>
            <w:r w:rsidRPr="005C4971">
              <w:rPr>
                <w:sz w:val="28"/>
                <w:szCs w:val="28"/>
              </w:rPr>
              <w:t>нравственное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направление</w:t>
            </w:r>
            <w:proofErr w:type="spellEnd"/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376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</w:tc>
        <w:tc>
          <w:tcPr>
            <w:tcW w:w="184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</w:tc>
      </w:tr>
      <w:tr w:rsidR="005A4782" w:rsidRPr="005C4971" w:rsidTr="009B29D1">
        <w:trPr>
          <w:trHeight w:val="841"/>
          <w:jc w:val="center"/>
        </w:trPr>
        <w:tc>
          <w:tcPr>
            <w:tcW w:w="3537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  <w:lang w:val="ru-RU"/>
              </w:rPr>
            </w:pPr>
            <w:r w:rsidRPr="005C4971">
              <w:rPr>
                <w:sz w:val="28"/>
                <w:szCs w:val="28"/>
                <w:lang w:val="ru-RU"/>
              </w:rPr>
              <w:t>Культура и традиции народов Республики Тыва</w:t>
            </w:r>
          </w:p>
        </w:tc>
        <w:tc>
          <w:tcPr>
            <w:tcW w:w="3763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</w:tc>
        <w:tc>
          <w:tcPr>
            <w:tcW w:w="1843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</w:tc>
      </w:tr>
      <w:tr w:rsidR="005A4782" w:rsidRPr="005C4971" w:rsidTr="009B29D1">
        <w:trPr>
          <w:trHeight w:val="1000"/>
          <w:jc w:val="center"/>
        </w:trPr>
        <w:tc>
          <w:tcPr>
            <w:tcW w:w="3537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lastRenderedPageBreak/>
              <w:t>Спортивно</w:t>
            </w:r>
            <w:proofErr w:type="spellEnd"/>
            <w:r w:rsidRPr="005C4971">
              <w:rPr>
                <w:sz w:val="28"/>
                <w:szCs w:val="28"/>
              </w:rPr>
              <w:t xml:space="preserve"> – </w:t>
            </w:r>
            <w:proofErr w:type="spellStart"/>
            <w:r w:rsidRPr="005C4971">
              <w:rPr>
                <w:sz w:val="28"/>
                <w:szCs w:val="28"/>
              </w:rPr>
              <w:t>оздоровительное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376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</w:tc>
      </w:tr>
      <w:tr w:rsidR="005A4782" w:rsidRPr="005C4971" w:rsidTr="009B29D1">
        <w:trPr>
          <w:trHeight w:val="750"/>
          <w:jc w:val="center"/>
        </w:trPr>
        <w:tc>
          <w:tcPr>
            <w:tcW w:w="3537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Общеинтеллектуальное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376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2/68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2/68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</w:tr>
      <w:tr w:rsidR="005A4782" w:rsidRPr="005C4971" w:rsidTr="009B29D1">
        <w:trPr>
          <w:trHeight w:val="2695"/>
          <w:jc w:val="center"/>
        </w:trPr>
        <w:tc>
          <w:tcPr>
            <w:tcW w:w="3537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  <w:lang w:val="ru-RU"/>
              </w:rPr>
            </w:pPr>
            <w:r w:rsidRPr="005C4971">
              <w:rPr>
                <w:sz w:val="28"/>
                <w:szCs w:val="28"/>
                <w:lang w:val="ru-RU"/>
              </w:rPr>
              <w:t>Русский язык и литература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  <w:lang w:val="ru-RU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  <w:lang w:val="ru-RU"/>
              </w:rPr>
            </w:pPr>
            <w:r w:rsidRPr="005C4971">
              <w:rPr>
                <w:sz w:val="28"/>
                <w:szCs w:val="28"/>
                <w:lang w:val="ru-RU"/>
              </w:rPr>
              <w:t>Математика и информатика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  <w:lang w:val="ru-RU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Естественные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науки</w:t>
            </w:r>
            <w:proofErr w:type="spellEnd"/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Общественные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3763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</w:tc>
      </w:tr>
      <w:tr w:rsidR="005A4782" w:rsidRPr="005C4971" w:rsidTr="009B29D1">
        <w:trPr>
          <w:jc w:val="center"/>
        </w:trPr>
        <w:tc>
          <w:tcPr>
            <w:tcW w:w="3537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Общекультурное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376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/>
          </w:tcPr>
          <w:p w:rsidR="005A4782" w:rsidRPr="005C4971" w:rsidRDefault="005A4782" w:rsidP="00693D3E">
            <w:pPr>
              <w:wordWrap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>1/34</w:t>
            </w:r>
          </w:p>
        </w:tc>
      </w:tr>
      <w:tr w:rsidR="005A4782" w:rsidRPr="005C4971" w:rsidTr="009B29D1">
        <w:trPr>
          <w:jc w:val="center"/>
        </w:trPr>
        <w:tc>
          <w:tcPr>
            <w:tcW w:w="3537" w:type="dxa"/>
          </w:tcPr>
          <w:p w:rsidR="005A4782" w:rsidRPr="005C4971" w:rsidRDefault="005A4782" w:rsidP="00693D3E">
            <w:pPr>
              <w:wordWrap/>
              <w:rPr>
                <w:b/>
                <w:sz w:val="28"/>
                <w:szCs w:val="28"/>
              </w:rPr>
            </w:pPr>
            <w:proofErr w:type="spellStart"/>
            <w:r w:rsidRPr="005C4971">
              <w:rPr>
                <w:b/>
                <w:sz w:val="28"/>
                <w:szCs w:val="28"/>
              </w:rPr>
              <w:t>Итого</w:t>
            </w:r>
            <w:proofErr w:type="spellEnd"/>
            <w:r w:rsidRPr="005C497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763" w:type="dxa"/>
          </w:tcPr>
          <w:p w:rsidR="005A4782" w:rsidRPr="005C4971" w:rsidRDefault="005A4782" w:rsidP="00693D3E">
            <w:pPr>
              <w:wordWrap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5/170</w:t>
            </w:r>
          </w:p>
        </w:tc>
        <w:tc>
          <w:tcPr>
            <w:tcW w:w="1843" w:type="dxa"/>
          </w:tcPr>
          <w:p w:rsidR="005A4782" w:rsidRPr="005C4971" w:rsidRDefault="005A4782" w:rsidP="00693D3E">
            <w:pPr>
              <w:wordWrap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5/170</w:t>
            </w:r>
          </w:p>
        </w:tc>
      </w:tr>
    </w:tbl>
    <w:p w:rsidR="005A4782" w:rsidRPr="005C4971" w:rsidRDefault="005A4782" w:rsidP="00693D3E">
      <w:pPr>
        <w:wordWrap/>
        <w:jc w:val="center"/>
        <w:rPr>
          <w:b/>
          <w:sz w:val="28"/>
          <w:szCs w:val="28"/>
          <w:lang w:val="ru-RU"/>
        </w:rPr>
      </w:pPr>
    </w:p>
    <w:p w:rsidR="005A4782" w:rsidRPr="005C4971" w:rsidRDefault="005A4782" w:rsidP="00693D3E">
      <w:pPr>
        <w:wordWrap/>
        <w:jc w:val="center"/>
        <w:rPr>
          <w:b/>
          <w:sz w:val="28"/>
          <w:szCs w:val="28"/>
          <w:lang w:val="ru-RU"/>
        </w:rPr>
      </w:pPr>
      <w:r w:rsidRPr="005C4971">
        <w:rPr>
          <w:b/>
          <w:sz w:val="28"/>
          <w:szCs w:val="28"/>
          <w:lang w:val="ru-RU"/>
        </w:rPr>
        <w:t>Учебный план внеурочной деятельности</w:t>
      </w:r>
    </w:p>
    <w:p w:rsidR="005A4782" w:rsidRPr="005C4971" w:rsidRDefault="005A4782" w:rsidP="00693D3E">
      <w:pPr>
        <w:wordWrap/>
        <w:jc w:val="center"/>
        <w:rPr>
          <w:b/>
          <w:sz w:val="28"/>
          <w:szCs w:val="28"/>
          <w:lang w:val="ru-RU"/>
        </w:rPr>
      </w:pPr>
      <w:r w:rsidRPr="005C4971">
        <w:rPr>
          <w:b/>
          <w:sz w:val="28"/>
          <w:szCs w:val="28"/>
          <w:lang w:val="ru-RU"/>
        </w:rPr>
        <w:t>ОСНОВНОЕ ОБЩЕЕ ОБРАЗОВАНИЕ</w:t>
      </w:r>
    </w:p>
    <w:p w:rsidR="005A4782" w:rsidRPr="005C4971" w:rsidRDefault="005A4782" w:rsidP="00693D3E">
      <w:pPr>
        <w:wordWrap/>
        <w:jc w:val="center"/>
        <w:rPr>
          <w:b/>
          <w:sz w:val="28"/>
          <w:szCs w:val="28"/>
          <w:lang w:val="ru-RU"/>
        </w:rPr>
      </w:pPr>
      <w:r w:rsidRPr="005C4971">
        <w:rPr>
          <w:b/>
          <w:sz w:val="28"/>
          <w:szCs w:val="28"/>
          <w:lang w:val="ru-RU"/>
        </w:rPr>
        <w:t>МБОУ «</w:t>
      </w:r>
      <w:proofErr w:type="spellStart"/>
      <w:r w:rsidRPr="005C4971">
        <w:rPr>
          <w:b/>
          <w:sz w:val="28"/>
          <w:szCs w:val="28"/>
          <w:lang w:val="ru-RU"/>
        </w:rPr>
        <w:t>Чаа-Суурская</w:t>
      </w:r>
      <w:proofErr w:type="spellEnd"/>
      <w:r w:rsidRPr="005C4971">
        <w:rPr>
          <w:b/>
          <w:sz w:val="28"/>
          <w:szCs w:val="28"/>
          <w:lang w:val="ru-RU"/>
        </w:rPr>
        <w:t xml:space="preserve"> СОШ </w:t>
      </w:r>
      <w:proofErr w:type="spellStart"/>
      <w:r w:rsidRPr="005C4971">
        <w:rPr>
          <w:b/>
          <w:sz w:val="28"/>
          <w:szCs w:val="28"/>
          <w:lang w:val="ru-RU"/>
        </w:rPr>
        <w:t>Овюрскогокожуунаим</w:t>
      </w:r>
      <w:proofErr w:type="gramStart"/>
      <w:r w:rsidRPr="005C4971">
        <w:rPr>
          <w:b/>
          <w:sz w:val="28"/>
          <w:szCs w:val="28"/>
          <w:lang w:val="ru-RU"/>
        </w:rPr>
        <w:t>.Ш</w:t>
      </w:r>
      <w:proofErr w:type="gramEnd"/>
      <w:r w:rsidRPr="005C4971">
        <w:rPr>
          <w:b/>
          <w:sz w:val="28"/>
          <w:szCs w:val="28"/>
          <w:lang w:val="ru-RU"/>
        </w:rPr>
        <w:t>арый-оол</w:t>
      </w:r>
      <w:proofErr w:type="spellEnd"/>
      <w:r w:rsidRPr="005C4971">
        <w:rPr>
          <w:b/>
          <w:sz w:val="28"/>
          <w:szCs w:val="28"/>
          <w:lang w:val="ru-RU"/>
        </w:rPr>
        <w:t xml:space="preserve"> В.Ч»</w:t>
      </w:r>
    </w:p>
    <w:p w:rsidR="005A4782" w:rsidRPr="009B29D1" w:rsidRDefault="005A4782" w:rsidP="00693D3E">
      <w:pPr>
        <w:wordWrap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5C4971">
        <w:rPr>
          <w:b/>
          <w:sz w:val="28"/>
          <w:szCs w:val="28"/>
        </w:rPr>
        <w:t>на</w:t>
      </w:r>
      <w:proofErr w:type="spellEnd"/>
      <w:proofErr w:type="gramEnd"/>
      <w:r w:rsidRPr="005C4971">
        <w:rPr>
          <w:b/>
          <w:sz w:val="28"/>
          <w:szCs w:val="28"/>
        </w:rPr>
        <w:t xml:space="preserve"> 2021-2022 </w:t>
      </w:r>
      <w:proofErr w:type="spellStart"/>
      <w:r w:rsidRPr="005C4971">
        <w:rPr>
          <w:b/>
          <w:sz w:val="28"/>
          <w:szCs w:val="28"/>
        </w:rPr>
        <w:t>учебный</w:t>
      </w:r>
      <w:proofErr w:type="spellEnd"/>
      <w:r w:rsidRPr="005C4971">
        <w:rPr>
          <w:b/>
          <w:sz w:val="28"/>
          <w:szCs w:val="28"/>
        </w:rPr>
        <w:t xml:space="preserve"> </w:t>
      </w:r>
      <w:proofErr w:type="spellStart"/>
      <w:r w:rsidRPr="005C4971">
        <w:rPr>
          <w:b/>
          <w:sz w:val="28"/>
          <w:szCs w:val="28"/>
        </w:rPr>
        <w:t>год</w:t>
      </w:r>
      <w:proofErr w:type="spellEnd"/>
      <w:r w:rsidRPr="005C4971">
        <w:rPr>
          <w:b/>
          <w:sz w:val="28"/>
          <w:szCs w:val="28"/>
        </w:rPr>
        <w:t>.</w:t>
      </w:r>
    </w:p>
    <w:p w:rsidR="005A4782" w:rsidRPr="005C4971" w:rsidRDefault="005A4782" w:rsidP="00693D3E">
      <w:pPr>
        <w:widowControl/>
        <w:wordWrap/>
        <w:autoSpaceDE/>
        <w:autoSpaceDN/>
        <w:rPr>
          <w:rFonts w:eastAsiaTheme="minorHAnsi"/>
          <w:kern w:val="0"/>
          <w:sz w:val="24"/>
          <w:lang w:val="ru-RU" w:eastAsia="en-US"/>
        </w:rPr>
      </w:pPr>
    </w:p>
    <w:tbl>
      <w:tblPr>
        <w:tblStyle w:val="af9"/>
        <w:tblW w:w="10207" w:type="dxa"/>
        <w:jc w:val="center"/>
        <w:tblInd w:w="-885" w:type="dxa"/>
        <w:tblLayout w:type="fixed"/>
        <w:tblLook w:val="04A0"/>
      </w:tblPr>
      <w:tblGrid>
        <w:gridCol w:w="3184"/>
        <w:gridCol w:w="994"/>
        <w:gridCol w:w="995"/>
        <w:gridCol w:w="1207"/>
        <w:gridCol w:w="1134"/>
        <w:gridCol w:w="1276"/>
        <w:gridCol w:w="1417"/>
      </w:tblGrid>
      <w:tr w:rsidR="005A4782" w:rsidRPr="005C4971" w:rsidTr="009B29D1">
        <w:trPr>
          <w:trHeight w:val="611"/>
          <w:jc w:val="center"/>
        </w:trPr>
        <w:tc>
          <w:tcPr>
            <w:tcW w:w="3184" w:type="dxa"/>
            <w:vMerge w:val="restart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Направление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деятельности</w:t>
            </w:r>
            <w:proofErr w:type="spellEnd"/>
          </w:p>
        </w:tc>
        <w:tc>
          <w:tcPr>
            <w:tcW w:w="5606" w:type="dxa"/>
            <w:gridSpan w:val="5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r w:rsidRPr="005C4971">
              <w:rPr>
                <w:sz w:val="24"/>
                <w:szCs w:val="28"/>
                <w:lang w:val="ru-RU"/>
              </w:rPr>
              <w:t>Количество часов в неделю/ год</w:t>
            </w:r>
          </w:p>
        </w:tc>
        <w:tc>
          <w:tcPr>
            <w:tcW w:w="1417" w:type="dxa"/>
            <w:vMerge w:val="restart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Всего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часов</w:t>
            </w:r>
            <w:proofErr w:type="spellEnd"/>
          </w:p>
        </w:tc>
      </w:tr>
      <w:tr w:rsidR="005A4782" w:rsidRPr="005C4971" w:rsidTr="009B29D1">
        <w:trPr>
          <w:trHeight w:val="580"/>
          <w:jc w:val="center"/>
        </w:trPr>
        <w:tc>
          <w:tcPr>
            <w:tcW w:w="3184" w:type="dxa"/>
            <w:vMerge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99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5кл</w:t>
            </w:r>
          </w:p>
        </w:tc>
        <w:tc>
          <w:tcPr>
            <w:tcW w:w="995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6кл</w:t>
            </w:r>
          </w:p>
        </w:tc>
        <w:tc>
          <w:tcPr>
            <w:tcW w:w="1207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 xml:space="preserve">7 </w:t>
            </w:r>
            <w:proofErr w:type="spellStart"/>
            <w:r w:rsidRPr="005C4971">
              <w:rPr>
                <w:sz w:val="24"/>
                <w:szCs w:val="28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 xml:space="preserve">8 </w:t>
            </w:r>
            <w:proofErr w:type="spellStart"/>
            <w:r w:rsidRPr="005C4971">
              <w:rPr>
                <w:sz w:val="24"/>
                <w:szCs w:val="28"/>
              </w:rPr>
              <w:t>класс</w:t>
            </w:r>
            <w:proofErr w:type="spellEnd"/>
          </w:p>
        </w:tc>
        <w:tc>
          <w:tcPr>
            <w:tcW w:w="1276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 xml:space="preserve">9 </w:t>
            </w:r>
            <w:proofErr w:type="spellStart"/>
            <w:r w:rsidRPr="005C4971">
              <w:rPr>
                <w:sz w:val="24"/>
                <w:szCs w:val="28"/>
              </w:rPr>
              <w:t>класс</w:t>
            </w:r>
            <w:proofErr w:type="spellEnd"/>
          </w:p>
        </w:tc>
        <w:tc>
          <w:tcPr>
            <w:tcW w:w="1417" w:type="dxa"/>
            <w:vMerge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</w:tr>
      <w:tr w:rsidR="005A4782" w:rsidRPr="005C4971" w:rsidTr="009B29D1">
        <w:trPr>
          <w:trHeight w:val="820"/>
          <w:jc w:val="center"/>
        </w:trPr>
        <w:tc>
          <w:tcPr>
            <w:tcW w:w="318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Духовно</w:t>
            </w:r>
            <w:proofErr w:type="spellEnd"/>
            <w:r w:rsidRPr="005C4971">
              <w:rPr>
                <w:sz w:val="24"/>
                <w:szCs w:val="28"/>
              </w:rPr>
              <w:t xml:space="preserve"> – </w:t>
            </w:r>
            <w:proofErr w:type="spellStart"/>
            <w:r w:rsidRPr="005C4971">
              <w:rPr>
                <w:sz w:val="24"/>
                <w:szCs w:val="28"/>
              </w:rPr>
              <w:t>нравственное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направление</w:t>
            </w:r>
            <w:proofErr w:type="spellEnd"/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8/272</w:t>
            </w:r>
          </w:p>
        </w:tc>
      </w:tr>
      <w:tr w:rsidR="005A4782" w:rsidRPr="005C4971" w:rsidTr="009B29D1">
        <w:trPr>
          <w:trHeight w:val="841"/>
          <w:jc w:val="center"/>
        </w:trPr>
        <w:tc>
          <w:tcPr>
            <w:tcW w:w="318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proofErr w:type="spellStart"/>
            <w:r w:rsidRPr="005C4971">
              <w:rPr>
                <w:sz w:val="24"/>
                <w:szCs w:val="28"/>
                <w:lang w:val="ru-RU"/>
              </w:rPr>
              <w:t>Улусчу</w:t>
            </w:r>
            <w:proofErr w:type="spellEnd"/>
            <w:r w:rsidRPr="005C497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  <w:lang w:val="ru-RU"/>
              </w:rPr>
              <w:t>ужурлар</w:t>
            </w:r>
            <w:proofErr w:type="spellEnd"/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r w:rsidRPr="005C4971">
              <w:rPr>
                <w:sz w:val="24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99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995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07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4/136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4/136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</w:tr>
      <w:tr w:rsidR="005A4782" w:rsidRPr="005C4971" w:rsidTr="009B29D1">
        <w:trPr>
          <w:trHeight w:val="1000"/>
          <w:jc w:val="center"/>
        </w:trPr>
        <w:tc>
          <w:tcPr>
            <w:tcW w:w="318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Спортивно</w:t>
            </w:r>
            <w:proofErr w:type="spellEnd"/>
            <w:r w:rsidRPr="005C4971">
              <w:rPr>
                <w:sz w:val="24"/>
                <w:szCs w:val="28"/>
              </w:rPr>
              <w:t xml:space="preserve"> – </w:t>
            </w:r>
            <w:proofErr w:type="spellStart"/>
            <w:r w:rsidRPr="005C4971">
              <w:rPr>
                <w:sz w:val="24"/>
                <w:szCs w:val="28"/>
              </w:rPr>
              <w:t>оздоровительное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направление</w:t>
            </w:r>
            <w:proofErr w:type="spellEnd"/>
          </w:p>
        </w:tc>
        <w:tc>
          <w:tcPr>
            <w:tcW w:w="99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7/238</w:t>
            </w:r>
          </w:p>
        </w:tc>
      </w:tr>
      <w:tr w:rsidR="005A4782" w:rsidRPr="005C4971" w:rsidTr="009B29D1">
        <w:trPr>
          <w:trHeight w:val="1094"/>
          <w:jc w:val="center"/>
        </w:trPr>
        <w:tc>
          <w:tcPr>
            <w:tcW w:w="318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Шахматы</w:t>
            </w:r>
            <w:proofErr w:type="spellEnd"/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Спортивные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танцы</w:t>
            </w:r>
            <w:proofErr w:type="spellEnd"/>
          </w:p>
        </w:tc>
        <w:tc>
          <w:tcPr>
            <w:tcW w:w="99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995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07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13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</w:tc>
        <w:tc>
          <w:tcPr>
            <w:tcW w:w="1417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4/136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3/102</w:t>
            </w:r>
          </w:p>
        </w:tc>
      </w:tr>
      <w:tr w:rsidR="005A4782" w:rsidRPr="005C4971" w:rsidTr="009B29D1">
        <w:trPr>
          <w:jc w:val="center"/>
        </w:trPr>
        <w:tc>
          <w:tcPr>
            <w:tcW w:w="318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Социальное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направление</w:t>
            </w:r>
            <w:proofErr w:type="spellEnd"/>
          </w:p>
        </w:tc>
        <w:tc>
          <w:tcPr>
            <w:tcW w:w="99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7/238</w:t>
            </w:r>
          </w:p>
        </w:tc>
      </w:tr>
      <w:tr w:rsidR="005A4782" w:rsidRPr="005C4971" w:rsidTr="009B29D1">
        <w:trPr>
          <w:trHeight w:val="750"/>
          <w:jc w:val="center"/>
        </w:trPr>
        <w:tc>
          <w:tcPr>
            <w:tcW w:w="318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Общеинтеллектуальное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направление</w:t>
            </w:r>
            <w:proofErr w:type="spellEnd"/>
          </w:p>
        </w:tc>
        <w:tc>
          <w:tcPr>
            <w:tcW w:w="99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5/170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11/374</w:t>
            </w:r>
          </w:p>
        </w:tc>
      </w:tr>
      <w:tr w:rsidR="005A4782" w:rsidRPr="005C4971" w:rsidTr="009B29D1">
        <w:trPr>
          <w:trHeight w:val="2695"/>
          <w:jc w:val="center"/>
        </w:trPr>
        <w:tc>
          <w:tcPr>
            <w:tcW w:w="318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r w:rsidRPr="005C4971">
              <w:rPr>
                <w:sz w:val="24"/>
                <w:szCs w:val="28"/>
                <w:lang w:val="ru-RU"/>
              </w:rPr>
              <w:lastRenderedPageBreak/>
              <w:t>Развитие речи (русский язык)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r w:rsidRPr="005C4971">
              <w:rPr>
                <w:sz w:val="24"/>
                <w:szCs w:val="28"/>
                <w:lang w:val="ru-RU"/>
              </w:rPr>
              <w:t>Занимательная математика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r w:rsidRPr="005C4971">
              <w:rPr>
                <w:sz w:val="24"/>
                <w:szCs w:val="28"/>
                <w:lang w:val="ru-RU"/>
              </w:rPr>
              <w:t xml:space="preserve">Физика 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r w:rsidRPr="005C4971">
              <w:rPr>
                <w:sz w:val="24"/>
                <w:szCs w:val="28"/>
                <w:lang w:val="ru-RU"/>
              </w:rPr>
              <w:t>Биология, химия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  <w:lang w:val="ru-RU"/>
              </w:rPr>
            </w:pPr>
            <w:r w:rsidRPr="005C4971">
              <w:rPr>
                <w:sz w:val="24"/>
                <w:szCs w:val="28"/>
                <w:lang w:val="ru-RU"/>
              </w:rPr>
              <w:t>Обществознание, история</w:t>
            </w:r>
          </w:p>
        </w:tc>
        <w:tc>
          <w:tcPr>
            <w:tcW w:w="99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</w:tc>
        <w:tc>
          <w:tcPr>
            <w:tcW w:w="995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</w:tc>
        <w:tc>
          <w:tcPr>
            <w:tcW w:w="1207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4/136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4/136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</w:tr>
      <w:tr w:rsidR="005A4782" w:rsidRPr="005C4971" w:rsidTr="009B29D1">
        <w:trPr>
          <w:jc w:val="center"/>
        </w:trPr>
        <w:tc>
          <w:tcPr>
            <w:tcW w:w="318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proofErr w:type="spellStart"/>
            <w:r w:rsidRPr="005C4971">
              <w:rPr>
                <w:sz w:val="24"/>
                <w:szCs w:val="28"/>
              </w:rPr>
              <w:t>Общекультурное</w:t>
            </w:r>
            <w:proofErr w:type="spellEnd"/>
            <w:r w:rsidRPr="005C4971">
              <w:rPr>
                <w:sz w:val="24"/>
                <w:szCs w:val="28"/>
              </w:rPr>
              <w:t xml:space="preserve"> </w:t>
            </w:r>
            <w:proofErr w:type="spellStart"/>
            <w:r w:rsidRPr="005C4971">
              <w:rPr>
                <w:sz w:val="24"/>
                <w:szCs w:val="28"/>
              </w:rPr>
              <w:t>направление</w:t>
            </w:r>
            <w:proofErr w:type="spellEnd"/>
          </w:p>
        </w:tc>
        <w:tc>
          <w:tcPr>
            <w:tcW w:w="99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2/68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1/34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A4782" w:rsidRPr="005C4971" w:rsidRDefault="005A4782" w:rsidP="00693D3E">
            <w:pPr>
              <w:wordWrap/>
              <w:rPr>
                <w:sz w:val="24"/>
                <w:szCs w:val="28"/>
              </w:rPr>
            </w:pPr>
            <w:r w:rsidRPr="005C4971">
              <w:rPr>
                <w:sz w:val="24"/>
                <w:szCs w:val="28"/>
              </w:rPr>
              <w:t>7/238</w:t>
            </w:r>
          </w:p>
        </w:tc>
      </w:tr>
      <w:tr w:rsidR="005A4782" w:rsidRPr="005C4971" w:rsidTr="009B29D1">
        <w:trPr>
          <w:jc w:val="center"/>
        </w:trPr>
        <w:tc>
          <w:tcPr>
            <w:tcW w:w="3184" w:type="dxa"/>
          </w:tcPr>
          <w:p w:rsidR="005A4782" w:rsidRPr="005C4971" w:rsidRDefault="005A4782" w:rsidP="00693D3E">
            <w:pPr>
              <w:wordWrap/>
              <w:rPr>
                <w:b/>
                <w:sz w:val="24"/>
                <w:szCs w:val="28"/>
              </w:rPr>
            </w:pPr>
            <w:proofErr w:type="spellStart"/>
            <w:r w:rsidRPr="005C4971">
              <w:rPr>
                <w:b/>
                <w:sz w:val="24"/>
                <w:szCs w:val="28"/>
              </w:rPr>
              <w:t>Итого</w:t>
            </w:r>
            <w:proofErr w:type="spellEnd"/>
            <w:r w:rsidRPr="005C4971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994" w:type="dxa"/>
          </w:tcPr>
          <w:p w:rsidR="005A4782" w:rsidRPr="005C4971" w:rsidRDefault="005A4782" w:rsidP="00693D3E">
            <w:pPr>
              <w:wordWrap/>
              <w:rPr>
                <w:b/>
                <w:sz w:val="24"/>
                <w:szCs w:val="28"/>
              </w:rPr>
            </w:pPr>
            <w:r w:rsidRPr="005C4971">
              <w:rPr>
                <w:b/>
                <w:sz w:val="24"/>
                <w:szCs w:val="28"/>
              </w:rPr>
              <w:t>10/340</w:t>
            </w:r>
          </w:p>
        </w:tc>
        <w:tc>
          <w:tcPr>
            <w:tcW w:w="995" w:type="dxa"/>
          </w:tcPr>
          <w:p w:rsidR="005A4782" w:rsidRPr="005C4971" w:rsidRDefault="005A4782" w:rsidP="00693D3E">
            <w:pPr>
              <w:wordWrap/>
              <w:rPr>
                <w:b/>
                <w:sz w:val="24"/>
                <w:szCs w:val="28"/>
              </w:rPr>
            </w:pPr>
            <w:r w:rsidRPr="005C4971">
              <w:rPr>
                <w:b/>
                <w:sz w:val="24"/>
                <w:szCs w:val="28"/>
              </w:rPr>
              <w:t>5/170</w:t>
            </w:r>
          </w:p>
        </w:tc>
        <w:tc>
          <w:tcPr>
            <w:tcW w:w="1207" w:type="dxa"/>
          </w:tcPr>
          <w:p w:rsidR="005A4782" w:rsidRPr="005C4971" w:rsidRDefault="005A4782" w:rsidP="00693D3E">
            <w:pPr>
              <w:wordWrap/>
              <w:rPr>
                <w:b/>
                <w:sz w:val="24"/>
                <w:szCs w:val="28"/>
              </w:rPr>
            </w:pPr>
            <w:r w:rsidRPr="005C4971">
              <w:rPr>
                <w:b/>
                <w:sz w:val="24"/>
                <w:szCs w:val="28"/>
              </w:rPr>
              <w:t>10/340</w:t>
            </w:r>
          </w:p>
        </w:tc>
        <w:tc>
          <w:tcPr>
            <w:tcW w:w="1134" w:type="dxa"/>
          </w:tcPr>
          <w:p w:rsidR="005A4782" w:rsidRPr="005C4971" w:rsidRDefault="005A4782" w:rsidP="00693D3E">
            <w:pPr>
              <w:wordWrap/>
              <w:rPr>
                <w:b/>
                <w:sz w:val="24"/>
                <w:szCs w:val="28"/>
              </w:rPr>
            </w:pPr>
            <w:r w:rsidRPr="005C4971">
              <w:rPr>
                <w:b/>
                <w:sz w:val="24"/>
                <w:szCs w:val="28"/>
              </w:rPr>
              <w:t>5/170</w:t>
            </w:r>
          </w:p>
        </w:tc>
        <w:tc>
          <w:tcPr>
            <w:tcW w:w="1276" w:type="dxa"/>
          </w:tcPr>
          <w:p w:rsidR="005A4782" w:rsidRPr="005C4971" w:rsidRDefault="005A4782" w:rsidP="00693D3E">
            <w:pPr>
              <w:wordWrap/>
              <w:rPr>
                <w:b/>
                <w:sz w:val="24"/>
                <w:szCs w:val="28"/>
              </w:rPr>
            </w:pPr>
            <w:r w:rsidRPr="005C4971">
              <w:rPr>
                <w:b/>
                <w:sz w:val="24"/>
                <w:szCs w:val="28"/>
              </w:rPr>
              <w:t>10/340</w:t>
            </w:r>
          </w:p>
        </w:tc>
        <w:tc>
          <w:tcPr>
            <w:tcW w:w="1417" w:type="dxa"/>
          </w:tcPr>
          <w:p w:rsidR="005A4782" w:rsidRPr="005C4971" w:rsidRDefault="005A4782" w:rsidP="00693D3E">
            <w:pPr>
              <w:wordWrap/>
              <w:rPr>
                <w:b/>
                <w:sz w:val="24"/>
                <w:szCs w:val="28"/>
              </w:rPr>
            </w:pPr>
            <w:r w:rsidRPr="005C4971">
              <w:rPr>
                <w:b/>
                <w:sz w:val="24"/>
                <w:szCs w:val="28"/>
              </w:rPr>
              <w:t>40/1360</w:t>
            </w:r>
          </w:p>
        </w:tc>
      </w:tr>
    </w:tbl>
    <w:p w:rsidR="005A4782" w:rsidRPr="00C95FAC" w:rsidRDefault="005A4782" w:rsidP="00693D3E">
      <w:pPr>
        <w:widowControl/>
        <w:wordWrap/>
        <w:autoSpaceDE/>
        <w:autoSpaceDN/>
        <w:jc w:val="center"/>
        <w:rPr>
          <w:rFonts w:eastAsiaTheme="minorHAnsi"/>
          <w:kern w:val="0"/>
          <w:sz w:val="28"/>
          <w:szCs w:val="28"/>
          <w:lang w:val="ru-RU" w:eastAsia="en-US"/>
        </w:rPr>
      </w:pPr>
    </w:p>
    <w:p w:rsidR="005A4782" w:rsidRPr="00C95FAC" w:rsidRDefault="005A4782" w:rsidP="00693D3E">
      <w:pPr>
        <w:widowControl/>
        <w:wordWrap/>
        <w:autoSpaceDE/>
        <w:autoSpaceDN/>
        <w:ind w:firstLine="708"/>
        <w:rPr>
          <w:rStyle w:val="CharAttribute501"/>
          <w:rFonts w:eastAsiaTheme="minorHAnsi"/>
          <w:i w:val="0"/>
          <w:kern w:val="0"/>
          <w:szCs w:val="28"/>
          <w:u w:val="none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Внеурочная деятельность в школе  представляет собой инновацию Федерального государственного образовательного стандарта (ФГОС). </w:t>
      </w:r>
      <w:proofErr w:type="gram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Под внеурочной деятельностью в рамках реализации ФГОС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</w:t>
      </w:r>
      <w:proofErr w:type="gram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 Организационными механизмами реализации ООП являются учебный план и план внеурочной деятельности. План внеурочной деятельности обеспечивает учет индивидуальных особенностей и </w:t>
      </w:r>
      <w:proofErr w:type="gram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потребностей</w:t>
      </w:r>
      <w:proofErr w:type="gram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обучающихся через организацию внеурочной деятельности. Основные направления внеурочной деятельности. Согласно ФГОС внеурочная деятельность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общеинтеллектуальное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>, общекультурное.</w:t>
      </w:r>
    </w:p>
    <w:p w:rsidR="005A4782" w:rsidRPr="00C95FAC" w:rsidRDefault="005A4782" w:rsidP="00693D3E">
      <w:pPr>
        <w:wordWrap/>
        <w:jc w:val="center"/>
        <w:rPr>
          <w:b/>
          <w:iCs/>
          <w:w w:val="0"/>
          <w:sz w:val="28"/>
          <w:szCs w:val="28"/>
          <w:lang w:val="ru-RU"/>
        </w:rPr>
      </w:pPr>
    </w:p>
    <w:p w:rsidR="005A4782" w:rsidRPr="00C95FAC" w:rsidRDefault="005A4782" w:rsidP="00693D3E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C95FAC">
        <w:rPr>
          <w:b/>
          <w:w w:val="0"/>
          <w:sz w:val="28"/>
          <w:szCs w:val="28"/>
          <w:lang w:val="ru-RU"/>
        </w:rPr>
        <w:t xml:space="preserve">3.4. Модуль </w:t>
      </w:r>
      <w:r w:rsidRPr="00C95FAC">
        <w:rPr>
          <w:b/>
          <w:sz w:val="28"/>
          <w:szCs w:val="28"/>
          <w:lang w:val="ru-RU"/>
        </w:rPr>
        <w:t>«Работа с родителями»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- Число детей из полных благополучных семей – 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 - Число детей из неблагополучных семей – 4 из них дети 4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- неполных – 15 семья из них 19 детей, в том числе: опекуны –5. </w:t>
      </w:r>
    </w:p>
    <w:p w:rsidR="000C5967" w:rsidRPr="00C95FAC" w:rsidRDefault="000C5967" w:rsidP="00693D3E">
      <w:pPr>
        <w:tabs>
          <w:tab w:val="left" w:pos="8445"/>
        </w:tabs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В том числе </w:t>
      </w:r>
      <w:proofErr w:type="gramStart"/>
      <w:r w:rsidRPr="00C95FAC">
        <w:rPr>
          <w:kern w:val="0"/>
          <w:sz w:val="28"/>
          <w:szCs w:val="28"/>
          <w:lang w:val="ru-RU"/>
        </w:rPr>
        <w:t>состоящих</w:t>
      </w:r>
      <w:proofErr w:type="gramEnd"/>
      <w:r w:rsidRPr="00C95FAC">
        <w:rPr>
          <w:kern w:val="0"/>
          <w:sz w:val="28"/>
          <w:szCs w:val="28"/>
          <w:lang w:val="ru-RU"/>
        </w:rPr>
        <w:t xml:space="preserve">: </w:t>
      </w:r>
      <w:r w:rsidRPr="00C95FAC">
        <w:rPr>
          <w:kern w:val="0"/>
          <w:sz w:val="28"/>
          <w:szCs w:val="28"/>
          <w:lang w:val="ru-RU"/>
        </w:rPr>
        <w:tab/>
      </w:r>
    </w:p>
    <w:p w:rsidR="000C5967" w:rsidRPr="00C95FAC" w:rsidRDefault="00547D62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- на </w:t>
      </w:r>
      <w:proofErr w:type="spellStart"/>
      <w:r w:rsidRPr="00C95FAC">
        <w:rPr>
          <w:kern w:val="0"/>
          <w:sz w:val="28"/>
          <w:szCs w:val="28"/>
          <w:lang w:val="ru-RU"/>
        </w:rPr>
        <w:t>внутришкольном</w:t>
      </w:r>
      <w:proofErr w:type="spellEnd"/>
      <w:r w:rsidRPr="00C95FAC">
        <w:rPr>
          <w:kern w:val="0"/>
          <w:sz w:val="28"/>
          <w:szCs w:val="28"/>
          <w:lang w:val="ru-RU"/>
        </w:rPr>
        <w:t xml:space="preserve"> учете-0</w:t>
      </w:r>
      <w:r w:rsidR="000C5967" w:rsidRPr="00C95FAC">
        <w:rPr>
          <w:kern w:val="0"/>
          <w:sz w:val="28"/>
          <w:szCs w:val="28"/>
          <w:lang w:val="ru-RU"/>
        </w:rPr>
        <w:t xml:space="preserve"> 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Из них на учете в ПДН – </w:t>
      </w:r>
      <w:r w:rsidR="00547D62" w:rsidRPr="00C95FAC">
        <w:rPr>
          <w:kern w:val="0"/>
          <w:sz w:val="28"/>
          <w:szCs w:val="28"/>
          <w:lang w:val="ru-RU"/>
        </w:rPr>
        <w:t>0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>Число детей, воспитывающихся: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>- матерью  - одиночкой – 15,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>-отцом -0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Число </w:t>
      </w:r>
      <w:proofErr w:type="spellStart"/>
      <w:r w:rsidRPr="00C95FAC">
        <w:rPr>
          <w:kern w:val="0"/>
          <w:sz w:val="28"/>
          <w:szCs w:val="28"/>
          <w:lang w:val="ru-RU"/>
        </w:rPr>
        <w:t>детей-полусирота</w:t>
      </w:r>
      <w:proofErr w:type="spellEnd"/>
      <w:r w:rsidRPr="00C95FAC">
        <w:rPr>
          <w:kern w:val="0"/>
          <w:sz w:val="28"/>
          <w:szCs w:val="28"/>
          <w:lang w:val="ru-RU"/>
        </w:rPr>
        <w:t xml:space="preserve"> –5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>Круглая сирота - 5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Число детей, находящихся под опекой – 5, 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 Число детей-инвалидов – 4,</w:t>
      </w:r>
    </w:p>
    <w:p w:rsidR="000C5967" w:rsidRPr="00C95FAC" w:rsidRDefault="000C5967" w:rsidP="00693D3E">
      <w:pPr>
        <w:wordWrap/>
        <w:adjustRightInd w:val="0"/>
        <w:ind w:firstLine="360"/>
        <w:rPr>
          <w:b/>
          <w:bCs/>
          <w:kern w:val="0"/>
          <w:sz w:val="28"/>
          <w:szCs w:val="28"/>
          <w:lang w:val="ru-RU"/>
        </w:rPr>
      </w:pPr>
      <w:r w:rsidRPr="00C95FAC">
        <w:rPr>
          <w:kern w:val="0"/>
          <w:sz w:val="28"/>
          <w:szCs w:val="28"/>
          <w:lang w:val="ru-RU"/>
        </w:rPr>
        <w:t xml:space="preserve">Число детей, родители которых чабаны –6 из них дети 14. </w:t>
      </w:r>
    </w:p>
    <w:p w:rsidR="000C5967" w:rsidRPr="00C95FAC" w:rsidRDefault="000C5967" w:rsidP="00693D3E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5A4782" w:rsidRPr="00C95FAC" w:rsidRDefault="005A4782" w:rsidP="00693D3E">
      <w:pPr>
        <w:widowControl/>
        <w:wordWrap/>
        <w:autoSpaceDE/>
        <w:autoSpaceDN/>
        <w:ind w:firstLine="348"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lastRenderedPageBreak/>
        <w:t>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через участие в проекте «Учителя, учащиеся, родители» в котором предусмотрено проведение мероприятий: Дни открытых уроков, «Праздник семейного творчества», «Родительский патруль», проведение Советом отцов школы</w:t>
      </w:r>
      <w:r w:rsidR="00693D3E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проведены спортивные соревнования  «А ну-ка, парни»,  по волейболу, баскетболу, весёлые старты. Творческий конкурс «Мамы и дочки»,  конкурс презентаций «Ты для меня во всем пример». </w:t>
      </w:r>
    </w:p>
    <w:p w:rsidR="005A4782" w:rsidRPr="00C95FAC" w:rsidRDefault="005A4782" w:rsidP="00693D3E">
      <w:pPr>
        <w:widowControl/>
        <w:wordWrap/>
        <w:autoSpaceDE/>
        <w:autoSpaceDN/>
        <w:ind w:firstLine="360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В реализации проекта принимают участие родители, дети, члены педагогического коллектива, представители различных организаций, учреждений и общественности.</w:t>
      </w:r>
    </w:p>
    <w:p w:rsidR="005A4782" w:rsidRPr="00C95FAC" w:rsidRDefault="005A4782" w:rsidP="00693D3E">
      <w:pPr>
        <w:widowControl/>
        <w:numPr>
          <w:ilvl w:val="0"/>
          <w:numId w:val="15"/>
        </w:numPr>
        <w:wordWrap/>
        <w:autoSpaceDE/>
        <w:autoSpaceDN/>
        <w:ind w:left="0"/>
        <w:contextualSpacing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Оказывается психолого-педагогической помощь семье в воспитании и обучении детей; (ведение родительского всеобуча, индивидуальные и групповые консультации родителей психолога, социального педагога). </w:t>
      </w:r>
    </w:p>
    <w:p w:rsidR="005A4782" w:rsidRPr="00C95FAC" w:rsidRDefault="005A4782" w:rsidP="00693D3E">
      <w:pPr>
        <w:widowControl/>
        <w:numPr>
          <w:ilvl w:val="0"/>
          <w:numId w:val="15"/>
        </w:numPr>
        <w:wordWrap/>
        <w:autoSpaceDE/>
        <w:autoSpaceDN/>
        <w:ind w:left="0"/>
        <w:contextualSpacing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Родители привлекаются к управлению школой (Попечительский совет);</w:t>
      </w:r>
    </w:p>
    <w:p w:rsidR="005A4782" w:rsidRPr="00C95FAC" w:rsidRDefault="005A4782" w:rsidP="00693D3E">
      <w:pPr>
        <w:widowControl/>
        <w:numPr>
          <w:ilvl w:val="0"/>
          <w:numId w:val="14"/>
        </w:numPr>
        <w:tabs>
          <w:tab w:val="num" w:pos="567"/>
        </w:tabs>
        <w:wordWrap/>
        <w:autoSpaceDE/>
        <w:autoSpaceDN/>
        <w:ind w:left="0" w:hanging="578"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Устанавливаются связи с правоохранительными и другими заинтересованными органами по охране прав детей и семьи в целом. </w:t>
      </w:r>
    </w:p>
    <w:p w:rsidR="007712E1" w:rsidRPr="00C95FAC" w:rsidRDefault="007712E1" w:rsidP="00693D3E">
      <w:pPr>
        <w:tabs>
          <w:tab w:val="left" w:pos="567"/>
          <w:tab w:val="left" w:pos="993"/>
        </w:tabs>
        <w:wordWrap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0"/>
          <w:rFonts w:eastAsia="Batang"/>
          <w:caps/>
          <w:szCs w:val="28"/>
          <w:lang w:val="ru-RU"/>
        </w:rPr>
        <w:t xml:space="preserve">                   </w:t>
      </w:r>
      <w:r w:rsidRPr="00C95FAC">
        <w:rPr>
          <w:rStyle w:val="CharAttribute501"/>
          <w:i w:val="0"/>
          <w:szCs w:val="28"/>
          <w:u w:val="none"/>
          <w:lang w:val="ru-RU"/>
        </w:rPr>
        <w:t xml:space="preserve">открытые дискуссионных площадок–  </w:t>
      </w: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>ко</w:t>
      </w:r>
      <w:proofErr w:type="gramEnd"/>
      <w:r w:rsidRPr="00C95FAC">
        <w:rPr>
          <w:rStyle w:val="CharAttribute501"/>
          <w:i w:val="0"/>
          <w:szCs w:val="28"/>
          <w:u w:val="none"/>
          <w:lang w:val="ru-RU"/>
        </w:rPr>
        <w:t xml:space="preserve">мплекс открытых дискуссионных площадок. </w:t>
      </w:r>
    </w:p>
    <w:p w:rsidR="007712E1" w:rsidRPr="00C95FAC" w:rsidRDefault="007712E1" w:rsidP="00693D3E">
      <w:pPr>
        <w:tabs>
          <w:tab w:val="left" w:pos="993"/>
          <w:tab w:val="left" w:pos="1310"/>
        </w:tabs>
        <w:wordWrap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 общешкольные родительские и ученические собрания, которые проводились регулярно, в их рамках  обсуждались насущные проблемы;</w:t>
      </w:r>
    </w:p>
    <w:p w:rsidR="007712E1" w:rsidRPr="00C95FAC" w:rsidRDefault="007712E1" w:rsidP="00693D3E">
      <w:pPr>
        <w:tabs>
          <w:tab w:val="left" w:pos="993"/>
          <w:tab w:val="left" w:pos="1310"/>
        </w:tabs>
        <w:wordWrap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  С соблюдением дистанцию, с соблюдением САНПИН в классах  состоялось родительское собрание школы. Общий охват - 85 </w:t>
      </w:r>
    </w:p>
    <w:p w:rsidR="007712E1" w:rsidRPr="00C95FAC" w:rsidRDefault="007712E1" w:rsidP="00693D3E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95FAC">
        <w:rPr>
          <w:rStyle w:val="CharAttribute501"/>
          <w:i w:val="0"/>
          <w:kern w:val="2"/>
          <w:szCs w:val="28"/>
          <w:u w:val="none"/>
          <w:lang w:eastAsia="ko-KR"/>
        </w:rPr>
        <w:t>Собрании</w:t>
      </w:r>
      <w:proofErr w:type="gramEnd"/>
      <w:r w:rsidRPr="00C95FAC">
        <w:rPr>
          <w:rStyle w:val="CharAttribute501"/>
          <w:i w:val="0"/>
          <w:kern w:val="2"/>
          <w:szCs w:val="28"/>
          <w:u w:val="none"/>
          <w:lang w:eastAsia="ko-KR"/>
        </w:rPr>
        <w:t xml:space="preserve"> провели под девизом «</w:t>
      </w:r>
      <w:r w:rsidRPr="00C95FAC">
        <w:rPr>
          <w:sz w:val="28"/>
          <w:szCs w:val="28"/>
        </w:rPr>
        <w:t>Правовые основы семейного воспитания".  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b/>
          <w:bCs/>
          <w:kern w:val="0"/>
          <w:sz w:val="28"/>
          <w:szCs w:val="28"/>
          <w:lang w:val="ru-RU" w:eastAsia="ru-RU"/>
        </w:rPr>
        <w:t>Цели</w:t>
      </w:r>
      <w:r w:rsidRPr="00C95FAC">
        <w:rPr>
          <w:kern w:val="0"/>
          <w:sz w:val="28"/>
          <w:szCs w:val="28"/>
          <w:lang w:val="ru-RU" w:eastAsia="ru-RU"/>
        </w:rPr>
        <w:t>: познакомить родителей с нормативными документами в вопросах защиты прав ребенка.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b/>
          <w:bCs/>
          <w:kern w:val="0"/>
          <w:sz w:val="28"/>
          <w:szCs w:val="28"/>
          <w:lang w:val="ru-RU" w:eastAsia="ru-RU"/>
        </w:rPr>
        <w:t> Задачи: 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1.довести до родителей истину, что право и обязанность воспитания детей принадлежит им;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2.пополнить знания родителей о воспитании детей общедоступными научными сведениями;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3.оказывать помощь в разумном выстраивании отношений с ребенком. 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b/>
          <w:bCs/>
          <w:kern w:val="0"/>
          <w:sz w:val="28"/>
          <w:szCs w:val="28"/>
          <w:shd w:val="clear" w:color="auto" w:fill="FFFFFF"/>
          <w:lang w:val="ru-RU" w:eastAsia="ru-RU"/>
        </w:rPr>
        <w:t>Подготовка к собранию:</w:t>
      </w:r>
      <w:r w:rsidRPr="00C95FAC">
        <w:rPr>
          <w:kern w:val="0"/>
          <w:sz w:val="28"/>
          <w:szCs w:val="28"/>
          <w:lang w:val="ru-RU" w:eastAsia="ru-RU"/>
        </w:rPr>
        <w:br/>
      </w:r>
      <w:r w:rsidRPr="00C95FAC">
        <w:rPr>
          <w:kern w:val="0"/>
          <w:sz w:val="28"/>
          <w:szCs w:val="28"/>
          <w:shd w:val="clear" w:color="auto" w:fill="FFFFFF"/>
          <w:lang w:val="ru-RU" w:eastAsia="ru-RU"/>
        </w:rPr>
        <w:t>1. Выставка литературы «Семейный Кодекс», «Конвенция о правах ребенка», «Закон об образовании», «Типовое положение образовательном учреждении», «Устав школы», «Декларация прав ребенка» «Родительский патруль»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</w:t>
      </w:r>
      <w:r w:rsidRPr="00C95FAC">
        <w:rPr>
          <w:b/>
          <w:bCs/>
          <w:kern w:val="0"/>
          <w:sz w:val="28"/>
          <w:szCs w:val="28"/>
          <w:lang w:val="ru-RU" w:eastAsia="ru-RU"/>
        </w:rPr>
        <w:t>План собрания</w:t>
      </w:r>
      <w:r w:rsidRPr="00C95FAC">
        <w:rPr>
          <w:kern w:val="0"/>
          <w:sz w:val="28"/>
          <w:szCs w:val="28"/>
          <w:lang w:val="ru-RU" w:eastAsia="ru-RU"/>
        </w:rPr>
        <w:t>: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1.Ознакомление с планом собрания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2.Основные направления государственно-правовой поддержки семьи; Доклад 3.«Основные направления работы по реализации прав ребенка в семье»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      - Право на защиту его от всех форм жестокого обращения, 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      - Право на жизнь и охрану здоровья,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      - Право на образование,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      - Право на игру,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      - Право на сохранение своей индивидуальности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4. Защита прав и достоинства ребенка в законодательных актах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lastRenderedPageBreak/>
        <w:t xml:space="preserve">5. О встрече на память (Памятка «Защита прав и достоинства в семье») 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b/>
          <w:bCs/>
          <w:kern w:val="0"/>
          <w:sz w:val="28"/>
          <w:szCs w:val="28"/>
          <w:lang w:val="ru-RU" w:eastAsia="ru-RU"/>
        </w:rPr>
        <w:t>Решение  родительского собрания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1. Принимать ребенка таким, какой он есть, и любить его.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2. Любить своего ребенка и постоянно заботиться о нем.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3. Не допускать нарушения прав ребенка в семье.</w:t>
      </w:r>
      <w:r w:rsidRPr="00C95FAC">
        <w:rPr>
          <w:kern w:val="0"/>
          <w:sz w:val="28"/>
          <w:szCs w:val="28"/>
          <w:lang w:val="ru-RU" w:eastAsia="ru-RU"/>
        </w:rPr>
        <w:br/>
        <w:t>4. Наказание не должно вредить здоровью – ни физическому, ни психическому.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 5. Запретить детям проявлять грубость и жестокость к сверстникам, животным, насекомым.</w:t>
      </w:r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>6. Соблюдать «Комендантский час»</w:t>
      </w:r>
    </w:p>
    <w:p w:rsidR="00547D62" w:rsidRPr="00C95FAC" w:rsidRDefault="00547D62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47D62" w:rsidRPr="00C95FAC" w:rsidRDefault="00693D3E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 xml:space="preserve">       </w:t>
      </w:r>
      <w:r w:rsidR="00547D62" w:rsidRPr="00C95FAC">
        <w:rPr>
          <w:color w:val="181818"/>
          <w:sz w:val="28"/>
          <w:szCs w:val="28"/>
        </w:rPr>
        <w:t>Воспитание детей – сложное и ответственное дело.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>Одной из актуальных проблем жизни современного общества является количественно-качественный рост асоциальных проявлений в детской и подростковой среде: проблемы  детского алкоголизма, наркомании, отклоняющегося поведения.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>Поэтому, в целях профилактики безнадзорности, беспризорности и правонарушений несовершеннолетних, а также защиты их законных прав и интересов с 01 сентября 2021 года по 31 мая 2022 года мы создали  в школе родительский   патруль.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b/>
          <w:color w:val="181818"/>
          <w:sz w:val="28"/>
          <w:szCs w:val="28"/>
        </w:rPr>
        <w:t>  «Родительский патруль»</w:t>
      </w:r>
      <w:r w:rsidRPr="00C95FAC">
        <w:rPr>
          <w:color w:val="181818"/>
          <w:sz w:val="28"/>
          <w:szCs w:val="28"/>
        </w:rPr>
        <w:t xml:space="preserve"> - это еще одна из форм профилактики правонарушений в подростковой и молодёжной среде. Вместе с тем, это хорошая возможность повысить ответственность родителей за воспитание своих детей.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>  Анализ опыта деятельности родительского  патруля с классными руководителями в нашей школе, показал их  эффективность в разрешении вопросов социальной защиты детства: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>- родительский патруль способствует повышению роли семьи в деле воспитания детей,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>- создает условия для совместных усилий родителей и учителей в воспитании несовершеннолетних и защите их законных прав и интересов.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 xml:space="preserve">-Немаловажным является и тот факт, что деятельность </w:t>
      </w:r>
      <w:proofErr w:type="spellStart"/>
      <w:r w:rsidRPr="00C95FAC">
        <w:rPr>
          <w:color w:val="181818"/>
          <w:sz w:val="28"/>
          <w:szCs w:val="28"/>
        </w:rPr>
        <w:t>учительско</w:t>
      </w:r>
      <w:proofErr w:type="spellEnd"/>
      <w:r w:rsidRPr="00C95FAC">
        <w:rPr>
          <w:color w:val="181818"/>
          <w:sz w:val="28"/>
          <w:szCs w:val="28"/>
        </w:rPr>
        <w:t xml:space="preserve"> - родительского патруля привлекает внимание широкой общественности к проблемам детей и подростков.</w:t>
      </w:r>
    </w:p>
    <w:p w:rsidR="00547D62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95FAC">
        <w:rPr>
          <w:color w:val="181818"/>
          <w:sz w:val="28"/>
          <w:szCs w:val="28"/>
        </w:rPr>
        <w:t> Родительский   патруль является общественным органом и создан  из числа родителей (законных представителей), дети которых обучаются в школе.</w:t>
      </w:r>
    </w:p>
    <w:p w:rsidR="00547D62" w:rsidRPr="00C95FAC" w:rsidRDefault="007517FD" w:rsidP="00693D3E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t xml:space="preserve"> </w:t>
      </w:r>
      <w:r w:rsidR="00693D3E" w:rsidRPr="00C95FAC">
        <w:rPr>
          <w:kern w:val="0"/>
          <w:sz w:val="28"/>
          <w:szCs w:val="28"/>
          <w:lang w:val="ru-RU" w:eastAsia="ru-RU"/>
        </w:rPr>
        <w:t xml:space="preserve">    </w:t>
      </w:r>
      <w:r w:rsidRPr="00C95FAC">
        <w:rPr>
          <w:kern w:val="0"/>
          <w:sz w:val="28"/>
          <w:szCs w:val="28"/>
          <w:lang w:val="ru-RU" w:eastAsia="ru-RU"/>
        </w:rPr>
        <w:t xml:space="preserve">Проведены </w:t>
      </w:r>
      <w:r w:rsidR="00693D3E" w:rsidRPr="00C95FAC">
        <w:rPr>
          <w:kern w:val="0"/>
          <w:sz w:val="28"/>
          <w:szCs w:val="28"/>
          <w:lang w:val="ru-RU" w:eastAsia="ru-RU"/>
        </w:rPr>
        <w:t xml:space="preserve">род </w:t>
      </w:r>
      <w:proofErr w:type="gramStart"/>
      <w:r w:rsidR="00693D3E" w:rsidRPr="00C95FAC">
        <w:rPr>
          <w:kern w:val="0"/>
          <w:sz w:val="28"/>
          <w:szCs w:val="28"/>
          <w:lang w:val="ru-RU" w:eastAsia="ru-RU"/>
        </w:rPr>
        <w:t>собрании</w:t>
      </w:r>
      <w:proofErr w:type="gramEnd"/>
      <w:r w:rsidR="00693D3E" w:rsidRPr="00C95FAC">
        <w:rPr>
          <w:kern w:val="0"/>
          <w:sz w:val="28"/>
          <w:szCs w:val="28"/>
          <w:lang w:val="ru-RU" w:eastAsia="ru-RU"/>
        </w:rPr>
        <w:t xml:space="preserve"> и </w:t>
      </w:r>
      <w:r w:rsidRPr="00C95FAC">
        <w:rPr>
          <w:kern w:val="0"/>
          <w:sz w:val="28"/>
          <w:szCs w:val="28"/>
          <w:lang w:val="ru-RU" w:eastAsia="ru-RU"/>
        </w:rPr>
        <w:t xml:space="preserve">консультации </w:t>
      </w:r>
      <w:r w:rsidR="008000D7" w:rsidRPr="00C95FAC">
        <w:rPr>
          <w:kern w:val="0"/>
          <w:sz w:val="28"/>
          <w:szCs w:val="28"/>
          <w:lang w:val="ru-RU" w:eastAsia="ru-RU"/>
        </w:rPr>
        <w:t xml:space="preserve">для родителей  «Консультация родителей 17» в целях безопасности во время каникул. </w:t>
      </w:r>
    </w:p>
    <w:p w:rsidR="005A4782" w:rsidRPr="00C95FAC" w:rsidRDefault="005A4782" w:rsidP="00693D3E">
      <w:pPr>
        <w:pStyle w:val="ParaAttribute0"/>
        <w:rPr>
          <w:rStyle w:val="CharAttribute0"/>
          <w:rFonts w:eastAsia="Batang"/>
          <w:caps/>
          <w:szCs w:val="28"/>
        </w:rPr>
      </w:pPr>
    </w:p>
    <w:p w:rsidR="007712E1" w:rsidRPr="00C95FAC" w:rsidRDefault="007712E1" w:rsidP="00693D3E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C95FAC">
        <w:rPr>
          <w:b/>
          <w:iCs/>
          <w:w w:val="0"/>
          <w:sz w:val="28"/>
          <w:szCs w:val="28"/>
          <w:lang w:val="ru-RU"/>
        </w:rPr>
        <w:t>3.5. Модуль «Самоуправление»</w:t>
      </w:r>
    </w:p>
    <w:p w:rsidR="007712E1" w:rsidRPr="00C95FAC" w:rsidRDefault="007712E1" w:rsidP="00693D3E">
      <w:pPr>
        <w:wordWrap/>
        <w:adjustRightInd w:val="0"/>
        <w:ind w:firstLine="567"/>
        <w:rPr>
          <w:sz w:val="28"/>
          <w:szCs w:val="28"/>
          <w:lang w:val="ru-RU"/>
        </w:rPr>
      </w:pPr>
      <w:r w:rsidRPr="00C95FAC">
        <w:rPr>
          <w:rStyle w:val="CharAttribute504"/>
          <w:szCs w:val="28"/>
          <w:lang w:val="ru-RU"/>
        </w:rPr>
        <w:t xml:space="preserve">Поддержка детского </w:t>
      </w:r>
      <w:r w:rsidRPr="00C95FAC">
        <w:rPr>
          <w:sz w:val="28"/>
          <w:szCs w:val="28"/>
          <w:lang w:val="ru-RU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</w:t>
      </w:r>
      <w:r w:rsidRPr="00C95FAC">
        <w:rPr>
          <w:sz w:val="28"/>
          <w:szCs w:val="28"/>
          <w:lang w:val="ru-RU"/>
        </w:rPr>
        <w:lastRenderedPageBreak/>
        <w:t xml:space="preserve">взрослое самоуправление. </w:t>
      </w:r>
    </w:p>
    <w:p w:rsidR="007712E1" w:rsidRPr="00C95FAC" w:rsidRDefault="007712E1" w:rsidP="00693D3E">
      <w:pPr>
        <w:wordWrap/>
        <w:adjustRightInd w:val="0"/>
        <w:ind w:firstLine="567"/>
        <w:rPr>
          <w:i/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7712E1" w:rsidRPr="00C95FAC" w:rsidRDefault="007712E1" w:rsidP="00693D3E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через деятельность выборного Парламента 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7712E1" w:rsidRPr="00C95FAC" w:rsidRDefault="007712E1" w:rsidP="00693D3E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jc w:val="left"/>
        <w:rPr>
          <w:iCs/>
          <w:sz w:val="28"/>
          <w:szCs w:val="28"/>
          <w:lang w:val="ru-RU"/>
        </w:rPr>
      </w:pPr>
      <w:r w:rsidRPr="00C95FAC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7712E1" w:rsidRPr="005C4971" w:rsidRDefault="007712E1" w:rsidP="00693D3E">
      <w:pPr>
        <w:tabs>
          <w:tab w:val="left" w:pos="851"/>
        </w:tabs>
        <w:wordWrap/>
        <w:rPr>
          <w:b/>
          <w:i/>
          <w:sz w:val="24"/>
          <w:lang w:val="ru-RU"/>
        </w:rPr>
      </w:pPr>
    </w:p>
    <w:p w:rsidR="007712E1" w:rsidRPr="005C4971" w:rsidRDefault="007712E1" w:rsidP="00693D3E">
      <w:pPr>
        <w:wordWrap/>
        <w:jc w:val="center"/>
        <w:rPr>
          <w:b/>
          <w:sz w:val="28"/>
          <w:szCs w:val="28"/>
          <w:lang w:val="ru-RU"/>
        </w:rPr>
      </w:pPr>
      <w:r w:rsidRPr="005C4971">
        <w:rPr>
          <w:b/>
          <w:sz w:val="28"/>
          <w:szCs w:val="28"/>
          <w:lang w:val="ru-RU"/>
        </w:rPr>
        <w:t xml:space="preserve">Актив школьного самоуправления </w:t>
      </w:r>
    </w:p>
    <w:p w:rsidR="007712E1" w:rsidRPr="005C4971" w:rsidRDefault="007712E1" w:rsidP="00693D3E">
      <w:pPr>
        <w:wordWrap/>
        <w:jc w:val="center"/>
        <w:rPr>
          <w:b/>
          <w:sz w:val="28"/>
          <w:szCs w:val="28"/>
          <w:lang w:val="ru-RU"/>
        </w:rPr>
      </w:pPr>
      <w:r w:rsidRPr="005C4971">
        <w:rPr>
          <w:b/>
          <w:sz w:val="28"/>
          <w:szCs w:val="28"/>
          <w:lang w:val="ru-RU"/>
        </w:rPr>
        <w:t>МБОУ «</w:t>
      </w:r>
      <w:proofErr w:type="spellStart"/>
      <w:r w:rsidRPr="005C4971">
        <w:rPr>
          <w:b/>
          <w:sz w:val="28"/>
          <w:szCs w:val="28"/>
          <w:lang w:val="ru-RU"/>
        </w:rPr>
        <w:t>Чаа-Суурская</w:t>
      </w:r>
      <w:proofErr w:type="spellEnd"/>
      <w:r w:rsidRPr="005C4971">
        <w:rPr>
          <w:b/>
          <w:sz w:val="28"/>
          <w:szCs w:val="28"/>
          <w:lang w:val="ru-RU"/>
        </w:rPr>
        <w:t xml:space="preserve"> СОШ </w:t>
      </w:r>
    </w:p>
    <w:tbl>
      <w:tblPr>
        <w:tblStyle w:val="af9"/>
        <w:tblpPr w:leftFromText="180" w:rightFromText="180" w:vertAnchor="text" w:horzAnchor="margin" w:tblpX="250" w:tblpY="927"/>
        <w:tblW w:w="0" w:type="auto"/>
        <w:tblLook w:val="04A0"/>
      </w:tblPr>
      <w:tblGrid>
        <w:gridCol w:w="534"/>
        <w:gridCol w:w="4677"/>
        <w:gridCol w:w="4853"/>
      </w:tblGrid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proofErr w:type="spellStart"/>
            <w:r w:rsidRPr="005C4971">
              <w:rPr>
                <w:b/>
                <w:sz w:val="28"/>
                <w:szCs w:val="28"/>
              </w:rPr>
              <w:t>Министерства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proofErr w:type="spellStart"/>
            <w:r w:rsidRPr="005C4971">
              <w:rPr>
                <w:b/>
                <w:sz w:val="28"/>
                <w:szCs w:val="28"/>
              </w:rPr>
              <w:t>Министры</w:t>
            </w:r>
            <w:proofErr w:type="spellEnd"/>
            <w:r w:rsidRPr="005C4971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5C4971">
              <w:rPr>
                <w:b/>
                <w:sz w:val="28"/>
                <w:szCs w:val="28"/>
              </w:rPr>
              <w:t>заместители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</w:p>
        </w:tc>
      </w:tr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Президент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Монгуш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Сайдана</w:t>
            </w:r>
            <w:proofErr w:type="spellEnd"/>
            <w:r w:rsidRPr="005C4971">
              <w:rPr>
                <w:sz w:val="28"/>
                <w:szCs w:val="28"/>
              </w:rPr>
              <w:t xml:space="preserve">  (9класс)</w:t>
            </w:r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</w:p>
        </w:tc>
      </w:tr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Заместитель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президента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Тюлюш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Ай-Мерген</w:t>
            </w:r>
            <w:proofErr w:type="spellEnd"/>
            <w:r w:rsidRPr="005C4971">
              <w:rPr>
                <w:sz w:val="28"/>
                <w:szCs w:val="28"/>
              </w:rPr>
              <w:t xml:space="preserve">  (10 </w:t>
            </w:r>
            <w:proofErr w:type="spellStart"/>
            <w:r w:rsidRPr="005C4971">
              <w:rPr>
                <w:sz w:val="28"/>
                <w:szCs w:val="28"/>
              </w:rPr>
              <w:t>класс</w:t>
            </w:r>
            <w:proofErr w:type="spellEnd"/>
            <w:r w:rsidRPr="005C4971">
              <w:rPr>
                <w:sz w:val="28"/>
                <w:szCs w:val="28"/>
              </w:rPr>
              <w:t>)</w:t>
            </w:r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</w:p>
        </w:tc>
      </w:tr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Министерство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образования</w:t>
            </w:r>
            <w:proofErr w:type="spellEnd"/>
            <w:r w:rsidRPr="005C4971">
              <w:rPr>
                <w:sz w:val="28"/>
                <w:szCs w:val="28"/>
              </w:rPr>
              <w:t xml:space="preserve"> и </w:t>
            </w:r>
            <w:proofErr w:type="spellStart"/>
            <w:r w:rsidRPr="005C4971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Даваа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Саглаана</w:t>
            </w:r>
            <w:proofErr w:type="spellEnd"/>
            <w:r w:rsidRPr="005C4971">
              <w:rPr>
                <w:sz w:val="28"/>
                <w:szCs w:val="28"/>
              </w:rPr>
              <w:t xml:space="preserve"> –</w:t>
            </w:r>
            <w:r w:rsidRPr="005C4971"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председатель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Тюлюш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Аюр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</w:p>
        </w:tc>
      </w:tr>
      <w:tr w:rsidR="007712E1" w:rsidRPr="0009113C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Министерство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здравоохранение</w:t>
            </w:r>
            <w:proofErr w:type="spellEnd"/>
            <w:r w:rsidRPr="005C497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C4971">
              <w:rPr>
                <w:sz w:val="28"/>
                <w:szCs w:val="28"/>
                <w:lang w:val="ru-RU"/>
              </w:rPr>
              <w:t>Тюлюш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  <w:lang w:val="ru-RU"/>
              </w:rPr>
              <w:t>Честек-кат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4971">
              <w:rPr>
                <w:sz w:val="28"/>
                <w:szCs w:val="28"/>
                <w:lang w:val="ru-RU"/>
              </w:rPr>
              <w:t>–п</w:t>
            </w:r>
            <w:proofErr w:type="gramEnd"/>
            <w:r w:rsidRPr="005C4971">
              <w:rPr>
                <w:sz w:val="28"/>
                <w:szCs w:val="28"/>
                <w:lang w:val="ru-RU"/>
              </w:rPr>
              <w:t>редседатель</w:t>
            </w:r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C4971">
              <w:rPr>
                <w:sz w:val="28"/>
                <w:szCs w:val="28"/>
                <w:lang w:val="ru-RU"/>
              </w:rPr>
              <w:t>Кыргыс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  <w:lang w:val="ru-RU"/>
              </w:rPr>
              <w:t>Шоваа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Министерство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культуры</w:t>
            </w:r>
            <w:proofErr w:type="spellEnd"/>
            <w:r w:rsidRPr="005C4971">
              <w:rPr>
                <w:sz w:val="28"/>
                <w:szCs w:val="28"/>
              </w:rPr>
              <w:t xml:space="preserve"> и </w:t>
            </w:r>
            <w:proofErr w:type="spellStart"/>
            <w:r w:rsidRPr="005C4971">
              <w:rPr>
                <w:sz w:val="28"/>
                <w:szCs w:val="28"/>
              </w:rPr>
              <w:t>досуга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Дамбажык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Дая</w:t>
            </w:r>
            <w:proofErr w:type="spellEnd"/>
            <w:r w:rsidRPr="005C4971">
              <w:rPr>
                <w:sz w:val="28"/>
                <w:szCs w:val="28"/>
              </w:rPr>
              <w:t xml:space="preserve"> –</w:t>
            </w:r>
            <w:proofErr w:type="spellStart"/>
            <w:r w:rsidRPr="005C4971">
              <w:rPr>
                <w:sz w:val="28"/>
                <w:szCs w:val="28"/>
              </w:rPr>
              <w:t>председатель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Докмит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Бунзай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</w:p>
        </w:tc>
      </w:tr>
      <w:tr w:rsidR="007712E1" w:rsidRPr="0009113C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Министерство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туризма</w:t>
            </w:r>
            <w:proofErr w:type="spellEnd"/>
            <w:r w:rsidRPr="005C4971">
              <w:rPr>
                <w:sz w:val="28"/>
                <w:szCs w:val="28"/>
              </w:rPr>
              <w:t xml:space="preserve"> и </w:t>
            </w:r>
            <w:proofErr w:type="spellStart"/>
            <w:r w:rsidRPr="005C4971">
              <w:rPr>
                <w:sz w:val="28"/>
                <w:szCs w:val="28"/>
              </w:rPr>
              <w:t>спорта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C4971">
              <w:rPr>
                <w:sz w:val="28"/>
                <w:szCs w:val="28"/>
                <w:lang w:val="ru-RU"/>
              </w:rPr>
              <w:t>Седен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  <w:lang w:val="ru-RU"/>
              </w:rPr>
              <w:t>Дан-Айыра</w:t>
            </w:r>
            <w:proofErr w:type="gramStart"/>
            <w:r w:rsidRPr="005C4971">
              <w:rPr>
                <w:sz w:val="28"/>
                <w:szCs w:val="28"/>
                <w:lang w:val="ru-RU"/>
              </w:rPr>
              <w:t>н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>-</w:t>
            </w:r>
            <w:proofErr w:type="gramEnd"/>
            <w:r w:rsidRPr="005C4971">
              <w:rPr>
                <w:lang w:val="ru-RU"/>
              </w:rPr>
              <w:t xml:space="preserve"> </w:t>
            </w:r>
            <w:r w:rsidRPr="005C4971">
              <w:rPr>
                <w:sz w:val="28"/>
                <w:szCs w:val="28"/>
                <w:lang w:val="ru-RU"/>
              </w:rPr>
              <w:t>председатель</w:t>
            </w:r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C4971">
              <w:rPr>
                <w:sz w:val="28"/>
                <w:szCs w:val="28"/>
                <w:lang w:val="ru-RU"/>
              </w:rPr>
              <w:t>Иргит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  <w:lang w:val="ru-RU"/>
              </w:rPr>
              <w:t>Тарема</w:t>
            </w:r>
            <w:proofErr w:type="spellEnd"/>
          </w:p>
        </w:tc>
      </w:tr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Министерство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внутренних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дел</w:t>
            </w:r>
            <w:proofErr w:type="spellEnd"/>
            <w:r w:rsidRPr="005C4971">
              <w:rPr>
                <w:sz w:val="28"/>
                <w:szCs w:val="28"/>
              </w:rPr>
              <w:t xml:space="preserve">, </w:t>
            </w:r>
            <w:proofErr w:type="spellStart"/>
            <w:r w:rsidRPr="005C4971">
              <w:rPr>
                <w:sz w:val="28"/>
                <w:szCs w:val="28"/>
              </w:rPr>
              <w:t>правопорядка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C4971">
              <w:rPr>
                <w:sz w:val="28"/>
                <w:szCs w:val="28"/>
                <w:lang w:val="ru-RU"/>
              </w:rPr>
              <w:t>Тюлюш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  <w:lang w:val="ru-RU"/>
              </w:rPr>
              <w:t>Анил</w:t>
            </w:r>
            <w:proofErr w:type="gramStart"/>
            <w:r w:rsidRPr="005C4971">
              <w:rPr>
                <w:sz w:val="28"/>
                <w:szCs w:val="28"/>
                <w:lang w:val="ru-RU"/>
              </w:rPr>
              <w:t>а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>-</w:t>
            </w:r>
            <w:proofErr w:type="gramEnd"/>
            <w:r w:rsidRPr="005C4971">
              <w:rPr>
                <w:lang w:val="ru-RU"/>
              </w:rPr>
              <w:t xml:space="preserve"> </w:t>
            </w:r>
            <w:r w:rsidRPr="005C4971">
              <w:rPr>
                <w:sz w:val="28"/>
                <w:szCs w:val="28"/>
                <w:lang w:val="ru-RU"/>
              </w:rPr>
              <w:t>председатель</w:t>
            </w:r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C4971">
              <w:rPr>
                <w:sz w:val="28"/>
                <w:szCs w:val="28"/>
                <w:lang w:val="ru-RU"/>
              </w:rPr>
              <w:t>Ондар</w:t>
            </w:r>
            <w:proofErr w:type="spellEnd"/>
            <w:r w:rsidRPr="005C49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  <w:lang w:val="ru-RU"/>
              </w:rPr>
              <w:t>Алдын-Бек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Донгак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Орион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Ховалыг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Эртине</w:t>
            </w:r>
            <w:proofErr w:type="spellEnd"/>
          </w:p>
        </w:tc>
      </w:tr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Министерство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средств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массовой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Кыргыс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Оюуна</w:t>
            </w:r>
            <w:proofErr w:type="spellEnd"/>
            <w:r w:rsidRPr="005C4971">
              <w:rPr>
                <w:sz w:val="28"/>
                <w:szCs w:val="28"/>
              </w:rPr>
              <w:t xml:space="preserve">- </w:t>
            </w:r>
            <w:r w:rsidRPr="005C4971"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председатель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Амарда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Айзаана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</w:p>
        </w:tc>
      </w:tr>
      <w:tr w:rsidR="007712E1" w:rsidRPr="005C4971" w:rsidTr="009B29D1">
        <w:tc>
          <w:tcPr>
            <w:tcW w:w="5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sz w:val="28"/>
                <w:szCs w:val="28"/>
              </w:rPr>
            </w:pPr>
            <w:r w:rsidRPr="005C497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7712E1" w:rsidRPr="005C4971" w:rsidRDefault="007712E1" w:rsidP="00693D3E">
            <w:pPr>
              <w:wordWrap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Министерство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труда</w:t>
            </w:r>
            <w:proofErr w:type="spellEnd"/>
            <w:r w:rsidRPr="005C4971">
              <w:rPr>
                <w:sz w:val="28"/>
                <w:szCs w:val="28"/>
              </w:rPr>
              <w:t xml:space="preserve"> и </w:t>
            </w:r>
            <w:proofErr w:type="spellStart"/>
            <w:r w:rsidRPr="005C4971">
              <w:rPr>
                <w:sz w:val="28"/>
                <w:szCs w:val="28"/>
              </w:rPr>
              <w:t>заботы</w:t>
            </w:r>
            <w:proofErr w:type="spellEnd"/>
          </w:p>
        </w:tc>
        <w:tc>
          <w:tcPr>
            <w:tcW w:w="4853" w:type="dxa"/>
          </w:tcPr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Доспан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Ангыр</w:t>
            </w:r>
            <w:proofErr w:type="spellEnd"/>
            <w:r w:rsidRPr="005C4971">
              <w:rPr>
                <w:sz w:val="28"/>
                <w:szCs w:val="28"/>
              </w:rPr>
              <w:t xml:space="preserve"> – </w:t>
            </w:r>
            <w:proofErr w:type="spellStart"/>
            <w:r w:rsidRPr="005C4971">
              <w:rPr>
                <w:sz w:val="28"/>
                <w:szCs w:val="28"/>
              </w:rPr>
              <w:t>председатель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proofErr w:type="spellStart"/>
            <w:r w:rsidRPr="005C4971">
              <w:rPr>
                <w:sz w:val="28"/>
                <w:szCs w:val="28"/>
              </w:rPr>
              <w:t>Монгуш</w:t>
            </w:r>
            <w:proofErr w:type="spellEnd"/>
            <w:r w:rsidRPr="005C4971">
              <w:rPr>
                <w:sz w:val="28"/>
                <w:szCs w:val="28"/>
              </w:rPr>
              <w:t xml:space="preserve"> </w:t>
            </w:r>
            <w:proofErr w:type="spellStart"/>
            <w:r w:rsidRPr="005C4971">
              <w:rPr>
                <w:sz w:val="28"/>
                <w:szCs w:val="28"/>
              </w:rPr>
              <w:t>Шолбан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</w:p>
          <w:p w:rsidR="007712E1" w:rsidRPr="005C4971" w:rsidRDefault="007712E1" w:rsidP="00693D3E">
            <w:pPr>
              <w:wordWrap/>
              <w:jc w:val="center"/>
              <w:rPr>
                <w:sz w:val="28"/>
                <w:szCs w:val="28"/>
              </w:rPr>
            </w:pPr>
            <w:r w:rsidRPr="005C4971">
              <w:rPr>
                <w:sz w:val="28"/>
                <w:szCs w:val="28"/>
              </w:rPr>
              <w:t xml:space="preserve"> </w:t>
            </w:r>
          </w:p>
        </w:tc>
      </w:tr>
    </w:tbl>
    <w:p w:rsidR="005C4971" w:rsidRPr="00C95FAC" w:rsidRDefault="005C4971" w:rsidP="00693D3E">
      <w:pPr>
        <w:wordWrap/>
        <w:rPr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5C4971" w:rsidRPr="00C95FAC" w:rsidRDefault="005C4971" w:rsidP="00693D3E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C95FAC">
        <w:rPr>
          <w:b/>
          <w:iCs/>
          <w:w w:val="0"/>
          <w:sz w:val="28"/>
          <w:szCs w:val="28"/>
          <w:lang w:val="ru-RU"/>
        </w:rPr>
        <w:t>3.9. Модуль «Профориентация»</w:t>
      </w:r>
    </w:p>
    <w:p w:rsidR="00547D62" w:rsidRPr="00C95FAC" w:rsidRDefault="005C4971" w:rsidP="00693D3E">
      <w:pPr>
        <w:wordWrap/>
        <w:jc w:val="center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В школе реализуется программа по профориентации «Путь к жизни».</w:t>
      </w:r>
    </w:p>
    <w:p w:rsidR="00547D62" w:rsidRPr="00C95FAC" w:rsidRDefault="00547D62" w:rsidP="00693D3E">
      <w:pPr>
        <w:wordWrap/>
        <w:rPr>
          <w:sz w:val="28"/>
          <w:szCs w:val="28"/>
          <w:lang w:val="ru-RU"/>
        </w:rPr>
      </w:pPr>
    </w:p>
    <w:p w:rsidR="005C4971" w:rsidRPr="00C95FAC" w:rsidRDefault="005C4971" w:rsidP="00693D3E">
      <w:pPr>
        <w:wordWrap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Для повышения эффективности системы профориентации учащихся  школы в </w:t>
      </w:r>
      <w:r w:rsidRPr="00C95FAC">
        <w:rPr>
          <w:sz w:val="28"/>
          <w:szCs w:val="28"/>
          <w:lang w:val="ru-RU"/>
        </w:rPr>
        <w:lastRenderedPageBreak/>
        <w:t>Программе предусмотрены следующие направления деятельности:</w:t>
      </w:r>
    </w:p>
    <w:p w:rsidR="005C4971" w:rsidRPr="00C95FAC" w:rsidRDefault="005C4971" w:rsidP="00693D3E">
      <w:pPr>
        <w:widowControl/>
        <w:numPr>
          <w:ilvl w:val="0"/>
          <w:numId w:val="12"/>
        </w:numPr>
        <w:wordWrap/>
        <w:autoSpaceDE/>
        <w:autoSpaceDN/>
        <w:ind w:left="0"/>
        <w:jc w:val="left"/>
        <w:rPr>
          <w:sz w:val="28"/>
          <w:szCs w:val="28"/>
        </w:rPr>
      </w:pPr>
      <w:r w:rsidRPr="00C95FAC">
        <w:rPr>
          <w:sz w:val="28"/>
          <w:szCs w:val="28"/>
          <w:lang w:val="ru-RU"/>
        </w:rPr>
        <w:t xml:space="preserve">Профпросвещение – педагогов, родителей, учащихся через учебную и </w:t>
      </w:r>
      <w:proofErr w:type="spellStart"/>
      <w:r w:rsidRPr="00C95FAC">
        <w:rPr>
          <w:sz w:val="28"/>
          <w:szCs w:val="28"/>
          <w:lang w:val="ru-RU"/>
        </w:rPr>
        <w:t>внеучебную</w:t>
      </w:r>
      <w:proofErr w:type="spellEnd"/>
      <w:r w:rsidRPr="00C95FAC">
        <w:rPr>
          <w:sz w:val="28"/>
          <w:szCs w:val="28"/>
          <w:lang w:val="ru-RU"/>
        </w:rPr>
        <w:t xml:space="preserve"> деятельность с целью расширения их представлений о рынке труда.  </w:t>
      </w:r>
      <w:proofErr w:type="spellStart"/>
      <w:r w:rsidRPr="00C95FAC">
        <w:rPr>
          <w:sz w:val="28"/>
          <w:szCs w:val="28"/>
        </w:rPr>
        <w:t>Распространение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опыта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лучших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классных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руководителей</w:t>
      </w:r>
      <w:proofErr w:type="spellEnd"/>
      <w:r w:rsidRPr="00C95FAC">
        <w:rPr>
          <w:sz w:val="28"/>
          <w:szCs w:val="28"/>
        </w:rPr>
        <w:t xml:space="preserve"> в </w:t>
      </w:r>
      <w:proofErr w:type="spellStart"/>
      <w:r w:rsidRPr="00C95FAC">
        <w:rPr>
          <w:sz w:val="28"/>
          <w:szCs w:val="28"/>
        </w:rPr>
        <w:t>профориентационной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работе</w:t>
      </w:r>
      <w:proofErr w:type="spellEnd"/>
      <w:r w:rsidRPr="00C95FAC">
        <w:rPr>
          <w:sz w:val="28"/>
          <w:szCs w:val="28"/>
        </w:rPr>
        <w:t xml:space="preserve">.  </w:t>
      </w:r>
    </w:p>
    <w:p w:rsidR="005C4971" w:rsidRPr="00C95FAC" w:rsidRDefault="005C4971" w:rsidP="00693D3E">
      <w:pPr>
        <w:widowControl/>
        <w:numPr>
          <w:ilvl w:val="0"/>
          <w:numId w:val="12"/>
        </w:numPr>
        <w:wordWrap/>
        <w:autoSpaceDE/>
        <w:autoSpaceDN/>
        <w:ind w:left="0"/>
        <w:jc w:val="left"/>
        <w:rPr>
          <w:sz w:val="28"/>
          <w:szCs w:val="28"/>
        </w:rPr>
      </w:pPr>
      <w:r w:rsidRPr="00C95FAC">
        <w:rPr>
          <w:sz w:val="28"/>
          <w:szCs w:val="28"/>
          <w:lang w:val="ru-RU"/>
        </w:rPr>
        <w:t>Взаимодействие с предприятиями – с целью объединения усилий заинтересованных ведом</w:t>
      </w:r>
      <w:proofErr w:type="gramStart"/>
      <w:r w:rsidRPr="00C95FAC">
        <w:rPr>
          <w:sz w:val="28"/>
          <w:szCs w:val="28"/>
          <w:lang w:val="ru-RU"/>
        </w:rPr>
        <w:t>ств дл</w:t>
      </w:r>
      <w:proofErr w:type="gramEnd"/>
      <w:r w:rsidRPr="00C95FAC">
        <w:rPr>
          <w:sz w:val="28"/>
          <w:szCs w:val="28"/>
          <w:lang w:val="ru-RU"/>
        </w:rPr>
        <w:t xml:space="preserve">я создания эффективной системы профориентации в школе. </w:t>
      </w:r>
      <w:proofErr w:type="spellStart"/>
      <w:r w:rsidRPr="00C95FAC">
        <w:rPr>
          <w:sz w:val="28"/>
          <w:szCs w:val="28"/>
        </w:rPr>
        <w:t>Организуются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встречи</w:t>
      </w:r>
      <w:proofErr w:type="spellEnd"/>
      <w:r w:rsidRPr="00C95FAC">
        <w:rPr>
          <w:sz w:val="28"/>
          <w:szCs w:val="28"/>
        </w:rPr>
        <w:t xml:space="preserve"> с </w:t>
      </w:r>
      <w:proofErr w:type="spellStart"/>
      <w:r w:rsidRPr="00C95FAC">
        <w:rPr>
          <w:sz w:val="28"/>
          <w:szCs w:val="28"/>
        </w:rPr>
        <w:t>представителями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правоохранительных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органов</w:t>
      </w:r>
      <w:proofErr w:type="spellEnd"/>
      <w:r w:rsidRPr="00C95FAC">
        <w:rPr>
          <w:sz w:val="28"/>
          <w:szCs w:val="28"/>
        </w:rPr>
        <w:t xml:space="preserve"> </w:t>
      </w:r>
      <w:proofErr w:type="spellStart"/>
      <w:r w:rsidRPr="00C95FAC">
        <w:rPr>
          <w:sz w:val="28"/>
          <w:szCs w:val="28"/>
        </w:rPr>
        <w:t>кожууна</w:t>
      </w:r>
      <w:proofErr w:type="spellEnd"/>
      <w:r w:rsidRPr="00C95FAC">
        <w:rPr>
          <w:sz w:val="28"/>
          <w:szCs w:val="28"/>
        </w:rPr>
        <w:t>.</w:t>
      </w:r>
    </w:p>
    <w:p w:rsidR="008000D7" w:rsidRPr="00C95FAC" w:rsidRDefault="005C4971" w:rsidP="00693D3E">
      <w:pPr>
        <w:widowControl/>
        <w:numPr>
          <w:ilvl w:val="0"/>
          <w:numId w:val="12"/>
        </w:numPr>
        <w:wordWrap/>
        <w:autoSpaceDE/>
        <w:autoSpaceDN/>
        <w:ind w:left="0"/>
        <w:jc w:val="left"/>
        <w:rPr>
          <w:sz w:val="28"/>
          <w:szCs w:val="28"/>
          <w:lang w:val="ru-RU"/>
        </w:rPr>
      </w:pPr>
      <w:proofErr w:type="spellStart"/>
      <w:r w:rsidRPr="00C95FAC">
        <w:rPr>
          <w:sz w:val="28"/>
          <w:szCs w:val="28"/>
          <w:lang w:val="ru-RU"/>
        </w:rPr>
        <w:t>Профадаптация</w:t>
      </w:r>
      <w:proofErr w:type="spellEnd"/>
      <w:r w:rsidRPr="00C95FAC">
        <w:rPr>
          <w:sz w:val="28"/>
          <w:szCs w:val="28"/>
          <w:lang w:val="ru-RU"/>
        </w:rPr>
        <w:t xml:space="preserve"> – с целью </w:t>
      </w:r>
      <w:proofErr w:type="gramStart"/>
      <w:r w:rsidRPr="00C95FAC">
        <w:rPr>
          <w:sz w:val="28"/>
          <w:szCs w:val="28"/>
          <w:lang w:val="ru-RU"/>
        </w:rPr>
        <w:t>обеспечения функционирования системы содействия занятости</w:t>
      </w:r>
      <w:proofErr w:type="gramEnd"/>
      <w:r w:rsidRPr="00C95FAC">
        <w:rPr>
          <w:sz w:val="28"/>
          <w:szCs w:val="28"/>
          <w:lang w:val="ru-RU"/>
        </w:rPr>
        <w:t xml:space="preserve"> и трудоустройству выпускников. Профильные классы – социально-гуманитарный, социально-экономический, информационно-технологический, биолого-химический, оборонно-спортивный. Каждое лето работает старшеклассники нашей школы в сотрудничестве с центром занятости населения нашего </w:t>
      </w:r>
      <w:proofErr w:type="spellStart"/>
      <w:r w:rsidRPr="00C95FAC">
        <w:rPr>
          <w:sz w:val="28"/>
          <w:szCs w:val="28"/>
          <w:lang w:val="ru-RU"/>
        </w:rPr>
        <w:t>кожууна</w:t>
      </w:r>
      <w:proofErr w:type="spellEnd"/>
      <w:r w:rsidRPr="00C95FAC">
        <w:rPr>
          <w:sz w:val="28"/>
          <w:szCs w:val="28"/>
          <w:lang w:val="ru-RU"/>
        </w:rPr>
        <w:t xml:space="preserve">. </w:t>
      </w:r>
    </w:p>
    <w:p w:rsidR="005A4782" w:rsidRPr="00C95FAC" w:rsidRDefault="00693D3E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</w:t>
      </w:r>
      <w:r w:rsidR="008000D7" w:rsidRPr="00C95FAC">
        <w:rPr>
          <w:iCs/>
          <w:w w:val="0"/>
          <w:sz w:val="28"/>
          <w:szCs w:val="28"/>
          <w:lang w:val="ru-RU"/>
        </w:rPr>
        <w:t>Участвовали во Всероссийском акции «есть такая профессия – Родину защищать» проведены уроки мужество «Наша Родина</w:t>
      </w:r>
      <w:proofErr w:type="gramStart"/>
      <w:r w:rsidR="008000D7" w:rsidRPr="00C95FAC">
        <w:rPr>
          <w:iCs/>
          <w:w w:val="0"/>
          <w:sz w:val="28"/>
          <w:szCs w:val="28"/>
          <w:lang w:val="ru-RU"/>
        </w:rPr>
        <w:t>»П</w:t>
      </w:r>
      <w:proofErr w:type="gramEnd"/>
      <w:r w:rsidR="008000D7" w:rsidRPr="00C95FAC">
        <w:rPr>
          <w:iCs/>
          <w:w w:val="0"/>
          <w:sz w:val="28"/>
          <w:szCs w:val="28"/>
          <w:lang w:val="ru-RU"/>
        </w:rPr>
        <w:t xml:space="preserve">ригласили </w:t>
      </w:r>
      <w:proofErr w:type="spellStart"/>
      <w:r w:rsidR="008000D7" w:rsidRPr="00C95FAC">
        <w:rPr>
          <w:iCs/>
          <w:w w:val="0"/>
          <w:sz w:val="28"/>
          <w:szCs w:val="28"/>
          <w:lang w:val="ru-RU"/>
        </w:rPr>
        <w:t>Сайдаш</w:t>
      </w:r>
      <w:proofErr w:type="spellEnd"/>
      <w:r w:rsidR="008000D7" w:rsidRPr="00C95FAC">
        <w:rPr>
          <w:iCs/>
          <w:w w:val="0"/>
          <w:sz w:val="28"/>
          <w:szCs w:val="28"/>
          <w:lang w:val="ru-RU"/>
        </w:rPr>
        <w:t xml:space="preserve"> Александровичу Уполномоченного отделения Пограничной заставы в селе </w:t>
      </w:r>
      <w:proofErr w:type="spellStart"/>
      <w:r w:rsidR="008000D7" w:rsidRPr="00C95FAC">
        <w:rPr>
          <w:iCs/>
          <w:w w:val="0"/>
          <w:sz w:val="28"/>
          <w:szCs w:val="28"/>
          <w:lang w:val="ru-RU"/>
        </w:rPr>
        <w:t>Торгалыг</w:t>
      </w:r>
      <w:proofErr w:type="spellEnd"/>
      <w:r w:rsidR="008000D7" w:rsidRPr="00C95FAC">
        <w:rPr>
          <w:iCs/>
          <w:w w:val="0"/>
          <w:sz w:val="28"/>
          <w:szCs w:val="28"/>
          <w:lang w:val="ru-RU"/>
        </w:rPr>
        <w:t>.</w:t>
      </w:r>
    </w:p>
    <w:p w:rsidR="00BA307D" w:rsidRPr="00C95FAC" w:rsidRDefault="00BA307D" w:rsidP="00693D3E">
      <w:pPr>
        <w:wordWrap/>
        <w:rPr>
          <w:iCs/>
          <w:w w:val="0"/>
          <w:sz w:val="28"/>
          <w:szCs w:val="28"/>
          <w:lang w:val="ru-RU"/>
        </w:rPr>
      </w:pPr>
      <w:r w:rsidRPr="00C95FAC">
        <w:rPr>
          <w:iCs/>
          <w:w w:val="0"/>
          <w:sz w:val="28"/>
          <w:szCs w:val="28"/>
          <w:lang w:val="ru-RU"/>
        </w:rPr>
        <w:t xml:space="preserve">    27 апреля заместителем прокурора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Овюрского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кожууна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</w:t>
      </w:r>
      <w:proofErr w:type="spellStart"/>
      <w:r w:rsidRPr="00C95FAC">
        <w:rPr>
          <w:iCs/>
          <w:w w:val="0"/>
          <w:sz w:val="28"/>
          <w:szCs w:val="28"/>
          <w:lang w:val="ru-RU"/>
        </w:rPr>
        <w:t>Иргит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 Р.Э. проведена встре</w:t>
      </w:r>
      <w:r w:rsidR="00693D3E" w:rsidRPr="00C95FAC">
        <w:rPr>
          <w:iCs/>
          <w:w w:val="0"/>
          <w:sz w:val="28"/>
          <w:szCs w:val="28"/>
          <w:lang w:val="ru-RU"/>
        </w:rPr>
        <w:t xml:space="preserve">ча с учащимися школы </w:t>
      </w:r>
      <w:proofErr w:type="spellStart"/>
      <w:r w:rsidR="00693D3E" w:rsidRPr="00C95FAC">
        <w:rPr>
          <w:iCs/>
          <w:w w:val="0"/>
          <w:sz w:val="28"/>
          <w:szCs w:val="28"/>
          <w:lang w:val="ru-RU"/>
        </w:rPr>
        <w:t>Чаа-С</w:t>
      </w:r>
      <w:r w:rsidRPr="00C95FAC">
        <w:rPr>
          <w:iCs/>
          <w:w w:val="0"/>
          <w:sz w:val="28"/>
          <w:szCs w:val="28"/>
          <w:lang w:val="ru-RU"/>
        </w:rPr>
        <w:t>уур</w:t>
      </w:r>
      <w:proofErr w:type="spellEnd"/>
      <w:r w:rsidRPr="00C95FAC">
        <w:rPr>
          <w:iCs/>
          <w:w w:val="0"/>
          <w:sz w:val="28"/>
          <w:szCs w:val="28"/>
          <w:lang w:val="ru-RU"/>
        </w:rPr>
        <w:t xml:space="preserve">. Проведена профилактическая беседа «Уголовная и административная ответственность несовершеннолетних» «Права и обязанности </w:t>
      </w:r>
      <w:r w:rsidR="00693D3E" w:rsidRPr="00C95FAC">
        <w:rPr>
          <w:iCs/>
          <w:w w:val="0"/>
          <w:sz w:val="28"/>
          <w:szCs w:val="28"/>
          <w:lang w:val="ru-RU"/>
        </w:rPr>
        <w:t>несовершеннолетних</w:t>
      </w:r>
      <w:r w:rsidRPr="00C95FAC">
        <w:rPr>
          <w:iCs/>
          <w:w w:val="0"/>
          <w:sz w:val="28"/>
          <w:szCs w:val="28"/>
          <w:lang w:val="ru-RU"/>
        </w:rPr>
        <w:t>» «О краже сотовых телефонов»</w:t>
      </w:r>
    </w:p>
    <w:p w:rsidR="007B70E4" w:rsidRPr="00C95FAC" w:rsidRDefault="007712E1" w:rsidP="00693D3E">
      <w:pPr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C95FAC">
        <w:rPr>
          <w:b/>
          <w:iCs/>
          <w:w w:val="0"/>
          <w:sz w:val="28"/>
          <w:szCs w:val="28"/>
          <w:lang w:val="ru-RU"/>
        </w:rPr>
        <w:t>3.7</w:t>
      </w:r>
      <w:r w:rsidR="007B70E4" w:rsidRPr="00C95FAC">
        <w:rPr>
          <w:b/>
          <w:iCs/>
          <w:w w:val="0"/>
          <w:sz w:val="28"/>
          <w:szCs w:val="28"/>
          <w:lang w:val="ru-RU"/>
        </w:rPr>
        <w:t>. Модуль «Ключевые общешкольные дела»</w:t>
      </w:r>
    </w:p>
    <w:p w:rsidR="007B70E4" w:rsidRPr="00C95FAC" w:rsidRDefault="007B70E4" w:rsidP="00693D3E">
      <w:pPr>
        <w:wordWrap/>
        <w:ind w:firstLine="567"/>
        <w:rPr>
          <w:sz w:val="28"/>
          <w:szCs w:val="28"/>
          <w:lang w:val="ru-RU"/>
        </w:rPr>
      </w:pPr>
      <w:r w:rsidRPr="00C95FAC">
        <w:rPr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7B70E4" w:rsidRPr="00C95FAC" w:rsidRDefault="007B70E4" w:rsidP="00693D3E">
      <w:pPr>
        <w:wordWrap/>
        <w:ind w:firstLine="567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Для этого в Школе используются следующие формы работы</w:t>
      </w:r>
    </w:p>
    <w:p w:rsidR="007B70E4" w:rsidRPr="00C95FAC" w:rsidRDefault="007B70E4" w:rsidP="00693D3E">
      <w:pPr>
        <w:wordWrap/>
        <w:ind w:firstLine="567"/>
        <w:rPr>
          <w:b/>
          <w:bCs/>
          <w:i/>
          <w:iCs/>
          <w:sz w:val="28"/>
          <w:szCs w:val="28"/>
          <w:lang w:val="ru-RU"/>
        </w:rPr>
      </w:pPr>
      <w:r w:rsidRPr="00C95FAC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797251" w:rsidRPr="00C95FAC" w:rsidRDefault="007B70E4" w:rsidP="00693D3E">
      <w:pPr>
        <w:tabs>
          <w:tab w:val="left" w:pos="993"/>
          <w:tab w:val="left" w:pos="1310"/>
        </w:tabs>
        <w:wordWrap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sz w:val="28"/>
          <w:szCs w:val="28"/>
          <w:lang w:val="ru-RU"/>
        </w:rPr>
        <w:t xml:space="preserve"> </w:t>
      </w:r>
      <w:r w:rsidR="007E0D99" w:rsidRPr="00C95FAC">
        <w:rPr>
          <w:sz w:val="28"/>
          <w:szCs w:val="28"/>
          <w:lang w:val="ru-RU"/>
        </w:rPr>
        <w:t>С</w:t>
      </w:r>
      <w:r w:rsidRPr="00C95FAC">
        <w:rPr>
          <w:rStyle w:val="CharAttribute501"/>
          <w:i w:val="0"/>
          <w:szCs w:val="28"/>
          <w:u w:val="none"/>
          <w:lang w:val="ru-RU"/>
        </w:rPr>
        <w:t xml:space="preserve">оциальные проекты – </w:t>
      </w:r>
      <w:r w:rsidR="000F23A4" w:rsidRPr="00C95FAC">
        <w:rPr>
          <w:rStyle w:val="CharAttribute501"/>
          <w:i w:val="0"/>
          <w:szCs w:val="28"/>
          <w:u w:val="none"/>
          <w:lang w:val="ru-RU"/>
        </w:rPr>
        <w:t>«Волонтеры школы»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</w:t>
      </w:r>
      <w:r w:rsidR="00797251" w:rsidRPr="00C95FAC">
        <w:rPr>
          <w:rStyle w:val="CharAttribute501"/>
          <w:i w:val="0"/>
          <w:szCs w:val="28"/>
          <w:u w:val="none"/>
          <w:lang w:val="ru-RU"/>
        </w:rPr>
        <w:t xml:space="preserve">вание окружающего школу социума. </w:t>
      </w:r>
    </w:p>
    <w:p w:rsidR="00EB1D2C" w:rsidRPr="00C95FAC" w:rsidRDefault="00CD43BA" w:rsidP="00693D3E">
      <w:pPr>
        <w:tabs>
          <w:tab w:val="left" w:pos="993"/>
          <w:tab w:val="left" w:pos="1310"/>
        </w:tabs>
        <w:wordWrap/>
        <w:rPr>
          <w:sz w:val="28"/>
          <w:szCs w:val="28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             29, 30 сентября, 01 октября 2021</w:t>
      </w:r>
      <w:r w:rsidR="00797251" w:rsidRPr="00C95FAC">
        <w:rPr>
          <w:rStyle w:val="CharAttribute501"/>
          <w:i w:val="0"/>
          <w:szCs w:val="28"/>
          <w:u w:val="none"/>
          <w:lang w:val="ru-RU"/>
        </w:rPr>
        <w:t xml:space="preserve"> года </w:t>
      </w:r>
      <w:r w:rsidRPr="00C95FAC">
        <w:rPr>
          <w:rStyle w:val="CharAttribute501"/>
          <w:i w:val="0"/>
          <w:szCs w:val="28"/>
          <w:u w:val="none"/>
          <w:lang w:val="ru-RU"/>
        </w:rPr>
        <w:t>80 учащихся, классные руководители и</w:t>
      </w:r>
      <w:r w:rsidR="003F65ED" w:rsidRPr="00C95FAC">
        <w:rPr>
          <w:rStyle w:val="CharAttribute501"/>
          <w:i w:val="0"/>
          <w:szCs w:val="28"/>
          <w:u w:val="none"/>
          <w:lang w:val="ru-RU"/>
        </w:rPr>
        <w:t xml:space="preserve"> молодые педагоги </w:t>
      </w:r>
      <w:r w:rsidR="00797251" w:rsidRPr="00C95FAC">
        <w:rPr>
          <w:rStyle w:val="CharAttribute501"/>
          <w:i w:val="0"/>
          <w:szCs w:val="28"/>
          <w:u w:val="none"/>
          <w:lang w:val="ru-RU"/>
        </w:rPr>
        <w:t>участвовали в акции «Добро своими руками» посвященное м</w:t>
      </w:r>
      <w:r w:rsidR="00770E52" w:rsidRPr="00C95FAC">
        <w:rPr>
          <w:bCs/>
          <w:kern w:val="0"/>
          <w:sz w:val="28"/>
          <w:szCs w:val="28"/>
          <w:lang w:val="ru-RU" w:eastAsia="ru-RU"/>
        </w:rPr>
        <w:t>еждународному дню пожилых</w:t>
      </w:r>
      <w:r w:rsidR="00797251" w:rsidRPr="00C95FAC">
        <w:rPr>
          <w:bCs/>
          <w:kern w:val="0"/>
          <w:sz w:val="28"/>
          <w:szCs w:val="28"/>
          <w:lang w:val="ru-RU" w:eastAsia="ru-RU"/>
        </w:rPr>
        <w:t>.</w:t>
      </w:r>
      <w:r w:rsidR="0065036E" w:rsidRPr="00C95FAC">
        <w:rPr>
          <w:bCs/>
          <w:kern w:val="0"/>
          <w:sz w:val="28"/>
          <w:szCs w:val="28"/>
          <w:lang w:val="ru-RU" w:eastAsia="ru-RU"/>
        </w:rPr>
        <w:t xml:space="preserve"> </w:t>
      </w:r>
      <w:r w:rsidR="00797251" w:rsidRPr="00C95FAC">
        <w:rPr>
          <w:rFonts w:eastAsia="Calibri"/>
          <w:kern w:val="0"/>
          <w:sz w:val="28"/>
          <w:szCs w:val="28"/>
          <w:lang w:val="ru-RU" w:eastAsia="ru-RU"/>
        </w:rPr>
        <w:t>Ребята и молодые учителя оказывали посильную помощь, в благоустройстве дома и в уборке дворов пожилых граждан нашего села.</w:t>
      </w:r>
      <w:r w:rsidR="00797251" w:rsidRPr="00C95FAC">
        <w:rPr>
          <w:sz w:val="28"/>
          <w:szCs w:val="28"/>
          <w:lang w:val="ru-RU"/>
        </w:rPr>
        <w:t xml:space="preserve"> </w:t>
      </w:r>
      <w:proofErr w:type="gramStart"/>
      <w:r w:rsidR="00EB1D2C" w:rsidRPr="00C95FAC">
        <w:rPr>
          <w:rFonts w:eastAsia="Calibri"/>
          <w:kern w:val="0"/>
          <w:sz w:val="28"/>
          <w:szCs w:val="28"/>
          <w:lang w:val="ru-RU" w:eastAsia="en-US"/>
        </w:rPr>
        <w:t>Участие школьников в волонтерском движении способствует изменению  мировоззрения самих учащихся и приносит пользу, как государству, так и самим волонтерам, которые посредством добровольческой деятельности развивают свои умения и навыки, удовлетворяют потребность в общении и самоуважении, осознают свою полезность и нужность, развивают в себе важные личностные качества, на деле следуют своим моральным принципам.</w:t>
      </w:r>
      <w:proofErr w:type="gramEnd"/>
    </w:p>
    <w:p w:rsidR="007712E1" w:rsidRPr="00C95FAC" w:rsidRDefault="007712E1" w:rsidP="00693D3E">
      <w:pPr>
        <w:widowControl/>
        <w:shd w:val="clear" w:color="auto" w:fill="FFFFFF"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C95FAC">
        <w:rPr>
          <w:kern w:val="0"/>
          <w:sz w:val="28"/>
          <w:szCs w:val="28"/>
          <w:lang w:val="ru-RU" w:eastAsia="ru-RU"/>
        </w:rPr>
        <w:lastRenderedPageBreak/>
        <w:t xml:space="preserve">                                              </w:t>
      </w:r>
    </w:p>
    <w:p w:rsidR="007712E1" w:rsidRPr="00C95FAC" w:rsidRDefault="007712E1" w:rsidP="00693D3E">
      <w:pPr>
        <w:wordWrap/>
        <w:ind w:firstLine="567"/>
        <w:rPr>
          <w:b/>
          <w:bCs/>
          <w:i/>
          <w:iCs/>
          <w:sz w:val="28"/>
          <w:szCs w:val="28"/>
          <w:lang w:val="ru-RU"/>
        </w:rPr>
      </w:pPr>
      <w:r w:rsidRPr="00C95FAC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7712E1" w:rsidRPr="00C95FAC" w:rsidRDefault="007712E1" w:rsidP="00693D3E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7712E1" w:rsidRPr="00C95FAC" w:rsidRDefault="007712E1" w:rsidP="00693D3E">
      <w:pPr>
        <w:tabs>
          <w:tab w:val="left" w:pos="993"/>
          <w:tab w:val="left" w:pos="1310"/>
        </w:tabs>
        <w:wordWrap/>
        <w:jc w:val="left"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 В день Учителя старшеклассники организовали учебный процесс, проводили уроки, общешкольную линейку, следили за порядком в школе, поздравили своих учителей своими песнями, танцами, стихами.</w:t>
      </w:r>
    </w:p>
    <w:p w:rsidR="007712E1" w:rsidRPr="00C95FAC" w:rsidRDefault="007712E1" w:rsidP="00693D3E">
      <w:pPr>
        <w:tabs>
          <w:tab w:val="left" w:pos="993"/>
          <w:tab w:val="left" w:pos="1310"/>
        </w:tabs>
        <w:wordWrap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C95FAC">
        <w:rPr>
          <w:bCs/>
          <w:sz w:val="28"/>
          <w:szCs w:val="28"/>
          <w:lang w:val="ru-RU"/>
        </w:rPr>
        <w:t>- Проводились конкурсные программы, на высшем уровне проведено новогодние утренники в классах,</w:t>
      </w:r>
      <w:r w:rsidRPr="00C95FAC">
        <w:rPr>
          <w:rStyle w:val="CharAttribute501"/>
          <w:i w:val="0"/>
          <w:szCs w:val="28"/>
          <w:u w:val="none"/>
          <w:lang w:val="ru-RU"/>
        </w:rPr>
        <w:t xml:space="preserve"> классные часы ко дню матери на тему «Поговори со мною мама!», «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Аваларга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 xml:space="preserve"> 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йорээл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 xml:space="preserve">», «Ава 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чагыы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>», «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Авамга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 xml:space="preserve"> 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могейиг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>» и ко дню отцов «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Ачам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 xml:space="preserve"> 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чагыы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>»</w:t>
      </w:r>
      <w:r w:rsidR="000C5967" w:rsidRPr="00C95FAC">
        <w:rPr>
          <w:rStyle w:val="CharAttribute501"/>
          <w:i w:val="0"/>
          <w:szCs w:val="28"/>
          <w:u w:val="none"/>
          <w:lang w:val="ru-RU"/>
        </w:rPr>
        <w:t xml:space="preserve">, классные часы ко </w:t>
      </w:r>
      <w:r w:rsidRPr="00C95FAC">
        <w:rPr>
          <w:rStyle w:val="CharAttribute501"/>
          <w:i w:val="0"/>
          <w:szCs w:val="28"/>
          <w:u w:val="none"/>
          <w:lang w:val="ru-RU"/>
        </w:rPr>
        <w:t>дню неизвестного солдата и героям ВОВ, классные часы ко дню конституции</w:t>
      </w:r>
      <w:r w:rsidR="000C5967" w:rsidRPr="00C95FAC">
        <w:rPr>
          <w:rStyle w:val="CharAttribute501"/>
          <w:i w:val="0"/>
          <w:szCs w:val="28"/>
          <w:u w:val="none"/>
          <w:lang w:val="ru-RU"/>
        </w:rPr>
        <w:t>, мероприятия ко дню тувинского языка,.</w:t>
      </w:r>
      <w:proofErr w:type="gramEnd"/>
    </w:p>
    <w:p w:rsidR="007712E1" w:rsidRPr="00C95FAC" w:rsidRDefault="007712E1" w:rsidP="00693D3E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rStyle w:val="CharAttribute501"/>
          <w:bCs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lang w:val="ru-RU"/>
        </w:rPr>
        <w:t>торжественные р</w:t>
      </w:r>
      <w:r w:rsidRPr="00C95FAC">
        <w:rPr>
          <w:bCs/>
          <w:sz w:val="28"/>
          <w:szCs w:val="28"/>
          <w:lang w:val="ru-RU"/>
        </w:rPr>
        <w:t xml:space="preserve">итуалы посвящения, связанные с переходом учащихся на </w:t>
      </w:r>
      <w:r w:rsidRPr="00C95FAC">
        <w:rPr>
          <w:rStyle w:val="CharAttribute501"/>
          <w:i w:val="0"/>
          <w:iCs/>
          <w:szCs w:val="28"/>
          <w:lang w:val="ru-RU"/>
        </w:rPr>
        <w:t>следующую</w:t>
      </w:r>
      <w:r w:rsidRPr="00C95FAC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C95FAC">
        <w:rPr>
          <w:rStyle w:val="CharAttribute501"/>
          <w:i w:val="0"/>
          <w:szCs w:val="28"/>
          <w:u w:val="none"/>
          <w:lang w:val="ru-RU"/>
        </w:rPr>
        <w:t>азвивающие школьную идентичность детей:</w:t>
      </w:r>
    </w:p>
    <w:p w:rsidR="007712E1" w:rsidRPr="00C95FAC" w:rsidRDefault="007712E1" w:rsidP="00693D3E">
      <w:pPr>
        <w:pStyle w:val="a3"/>
        <w:tabs>
          <w:tab w:val="left" w:pos="993"/>
          <w:tab w:val="left" w:pos="1310"/>
        </w:tabs>
        <w:wordWrap/>
        <w:ind w:left="0"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- Проведено на высшем уровне «Посвящение в первоклассники» Охват 13 учащихся 4 педагога. Ответственный за мероприятия воспитатель </w:t>
      </w:r>
      <w:proofErr w:type="spellStart"/>
      <w:r w:rsidRPr="00C95FAC">
        <w:rPr>
          <w:rStyle w:val="CharAttribute501"/>
          <w:i w:val="0"/>
          <w:szCs w:val="28"/>
          <w:u w:val="none"/>
          <w:lang w:val="ru-RU"/>
        </w:rPr>
        <w:t>Монгуш</w:t>
      </w:r>
      <w:proofErr w:type="spellEnd"/>
      <w:r w:rsidRPr="00C95FAC">
        <w:rPr>
          <w:rStyle w:val="CharAttribute501"/>
          <w:i w:val="0"/>
          <w:szCs w:val="28"/>
          <w:u w:val="none"/>
          <w:lang w:val="ru-RU"/>
        </w:rPr>
        <w:t xml:space="preserve"> Ч.И. </w:t>
      </w:r>
    </w:p>
    <w:p w:rsidR="007712E1" w:rsidRPr="00C95FAC" w:rsidRDefault="007712E1" w:rsidP="00693D3E">
      <w:pPr>
        <w:pStyle w:val="a3"/>
        <w:tabs>
          <w:tab w:val="left" w:pos="993"/>
          <w:tab w:val="left" w:pos="1310"/>
        </w:tabs>
        <w:wordWrap/>
        <w:ind w:left="0"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 «Посвящение в пятиклассники» -</w:t>
      </w:r>
      <w:r w:rsidR="000C5967" w:rsidRPr="00C95FAC">
        <w:rPr>
          <w:rStyle w:val="CharAttribute501"/>
          <w:i w:val="0"/>
          <w:szCs w:val="28"/>
          <w:u w:val="none"/>
          <w:lang w:val="ru-RU"/>
        </w:rPr>
        <w:t xml:space="preserve"> </w:t>
      </w:r>
      <w:r w:rsidRPr="00C95FAC">
        <w:rPr>
          <w:rStyle w:val="CharAttribute501"/>
          <w:i w:val="0"/>
          <w:szCs w:val="28"/>
          <w:u w:val="none"/>
          <w:lang w:val="ru-RU"/>
        </w:rPr>
        <w:t xml:space="preserve">объявлена открытая неделя. </w:t>
      </w:r>
    </w:p>
    <w:p w:rsidR="000C5967" w:rsidRPr="00C95FAC" w:rsidRDefault="000C5967" w:rsidP="00693D3E">
      <w:pPr>
        <w:pStyle w:val="a3"/>
        <w:tabs>
          <w:tab w:val="left" w:pos="993"/>
          <w:tab w:val="left" w:pos="1310"/>
        </w:tabs>
        <w:wordWrap/>
        <w:ind w:left="0"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>- неделя биологии и географии</w:t>
      </w:r>
    </w:p>
    <w:p w:rsidR="000C5967" w:rsidRPr="00C95FAC" w:rsidRDefault="000C5967" w:rsidP="00693D3E">
      <w:pPr>
        <w:pStyle w:val="a3"/>
        <w:tabs>
          <w:tab w:val="left" w:pos="993"/>
          <w:tab w:val="left" w:pos="1310"/>
        </w:tabs>
        <w:wordWrap/>
        <w:ind w:left="0"/>
        <w:rPr>
          <w:rStyle w:val="CharAttribute501"/>
          <w:i w:val="0"/>
          <w:szCs w:val="28"/>
          <w:u w:val="none"/>
          <w:lang w:val="ru-RU"/>
        </w:rPr>
      </w:pPr>
      <w:r w:rsidRPr="00C95FAC">
        <w:rPr>
          <w:rStyle w:val="CharAttribute501"/>
          <w:i w:val="0"/>
          <w:szCs w:val="28"/>
          <w:u w:val="none"/>
          <w:lang w:val="ru-RU"/>
        </w:rPr>
        <w:t xml:space="preserve">-неделя русского языка. Проводились открытые уроки и внеурочные </w:t>
      </w:r>
      <w:proofErr w:type="gramStart"/>
      <w:r w:rsidRPr="00C95FAC">
        <w:rPr>
          <w:rStyle w:val="CharAttribute501"/>
          <w:i w:val="0"/>
          <w:szCs w:val="28"/>
          <w:u w:val="none"/>
          <w:lang w:val="ru-RU"/>
        </w:rPr>
        <w:t>мероприятии</w:t>
      </w:r>
      <w:proofErr w:type="gramEnd"/>
      <w:r w:rsidRPr="00C95FAC">
        <w:rPr>
          <w:rStyle w:val="CharAttribute501"/>
          <w:i w:val="0"/>
          <w:szCs w:val="28"/>
          <w:u w:val="none"/>
          <w:lang w:val="ru-RU"/>
        </w:rPr>
        <w:t>.</w:t>
      </w:r>
    </w:p>
    <w:p w:rsidR="00547D62" w:rsidRPr="00C95FAC" w:rsidRDefault="00693D3E" w:rsidP="00693D3E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FAC">
        <w:rPr>
          <w:sz w:val="28"/>
          <w:szCs w:val="28"/>
          <w:bdr w:val="none" w:sz="0" w:space="0" w:color="auto" w:frame="1"/>
        </w:rPr>
        <w:t xml:space="preserve">        </w:t>
      </w:r>
      <w:r w:rsidR="00547D62" w:rsidRPr="00C95FAC">
        <w:rPr>
          <w:sz w:val="28"/>
          <w:szCs w:val="28"/>
          <w:bdr w:val="none" w:sz="0" w:space="0" w:color="auto" w:frame="1"/>
        </w:rPr>
        <w:t> </w:t>
      </w:r>
      <w:r w:rsidR="00DB1DE1" w:rsidRPr="00C95FAC">
        <w:rPr>
          <w:sz w:val="28"/>
          <w:szCs w:val="28"/>
          <w:bdr w:val="none" w:sz="0" w:space="0" w:color="auto" w:frame="1"/>
        </w:rPr>
        <w:t xml:space="preserve">15 апреля </w:t>
      </w:r>
      <w:r w:rsidR="00547D62" w:rsidRPr="00C95FAC">
        <w:rPr>
          <w:sz w:val="28"/>
          <w:szCs w:val="28"/>
          <w:bdr w:val="none" w:sz="0" w:space="0" w:color="auto" w:frame="1"/>
        </w:rPr>
        <w:t>прошёл весенний общешкольный субботник, в котором приняли участие ученики 1-11 классов, включая классных руководителей, учителей и всего персонала школы. Для проведения субботника был составлен план мероприятий генеральной уборки территории, а за каждым классом закреплен участок с указанием ответственных учителей.</w:t>
      </w:r>
      <w:r w:rsidRPr="00C95FAC">
        <w:rPr>
          <w:sz w:val="28"/>
          <w:szCs w:val="28"/>
        </w:rPr>
        <w:t xml:space="preserve"> </w:t>
      </w:r>
      <w:r w:rsidRPr="00C95FAC">
        <w:rPr>
          <w:sz w:val="28"/>
          <w:szCs w:val="28"/>
          <w:bdr w:val="none" w:sz="0" w:space="0" w:color="auto" w:frame="1"/>
        </w:rPr>
        <w:t xml:space="preserve"> </w:t>
      </w:r>
      <w:r w:rsidR="00547D62" w:rsidRPr="00C95FAC">
        <w:rPr>
          <w:sz w:val="28"/>
          <w:szCs w:val="28"/>
          <w:bdr w:val="none" w:sz="0" w:space="0" w:color="auto" w:frame="1"/>
        </w:rPr>
        <w:t>Взяв все самое необходимое, ученики, вместе с учителями дружно вышли на борьбу с беспорядком. Все с радостью приводили в порядок школьную территорию: собирали мусор, выщипывали траву, приводили в порядок клумбы, подметали свои участки. Совместными усилиями за пару часов школьная территория преобразилась, посвежела. Субботники учат детей элементарным трудовым навыкам, дисциплинирует их. Они положительным образом влияют на детей, заставляют задуматься о необходимости соблюдения порядка. Субботник в нашей школе – это не только мероприятие по облагораживанию и очистке территории, это еще и прекрасная возможность сделать коллектив еще более дружным и сплоченным.</w:t>
      </w:r>
    </w:p>
    <w:p w:rsidR="007712E1" w:rsidRPr="00C95FAC" w:rsidRDefault="00547D62" w:rsidP="00693D3E">
      <w:pPr>
        <w:pStyle w:val="af4"/>
        <w:shd w:val="clear" w:color="auto" w:fill="FFFFFF"/>
        <w:spacing w:before="0" w:beforeAutospacing="0" w:after="0" w:afterAutospacing="0"/>
        <w:ind w:firstLine="1275"/>
        <w:rPr>
          <w:rFonts w:ascii="Arial" w:hAnsi="Arial" w:cs="Arial"/>
          <w:sz w:val="28"/>
          <w:szCs w:val="28"/>
        </w:rPr>
      </w:pPr>
      <w:r w:rsidRPr="00C95FAC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547D62" w:rsidRPr="00C95FAC" w:rsidRDefault="00547D62" w:rsidP="00693D3E">
      <w:pPr>
        <w:wordWrap/>
        <w:rPr>
          <w:b/>
          <w:iCs/>
          <w:w w:val="0"/>
          <w:sz w:val="28"/>
          <w:szCs w:val="28"/>
          <w:lang w:val="ru-RU"/>
        </w:rPr>
      </w:pPr>
    </w:p>
    <w:p w:rsidR="007712E1" w:rsidRPr="00C95FAC" w:rsidRDefault="007712E1" w:rsidP="00693D3E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C95FAC">
        <w:rPr>
          <w:b/>
          <w:iCs/>
          <w:w w:val="0"/>
          <w:sz w:val="28"/>
          <w:szCs w:val="28"/>
          <w:lang w:val="ru-RU"/>
        </w:rPr>
        <w:t>3.8. Модуль «Детские общественные объединения»</w:t>
      </w:r>
    </w:p>
    <w:p w:rsidR="007712E1" w:rsidRPr="00C95FAC" w:rsidRDefault="007712E1" w:rsidP="00693D3E">
      <w:pPr>
        <w:wordWrap/>
        <w:jc w:val="left"/>
        <w:rPr>
          <w:sz w:val="28"/>
          <w:szCs w:val="28"/>
          <w:lang w:val="ru-RU"/>
        </w:rPr>
      </w:pPr>
    </w:p>
    <w:p w:rsidR="007712E1" w:rsidRPr="00C95FAC" w:rsidRDefault="007712E1" w:rsidP="00693D3E">
      <w:pPr>
        <w:widowControl/>
        <w:wordWrap/>
        <w:autoSpaceDE/>
        <w:autoSpaceDN/>
        <w:ind w:firstLine="708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="Calibri"/>
          <w:kern w:val="0"/>
          <w:sz w:val="28"/>
          <w:szCs w:val="28"/>
          <w:lang w:val="ru-RU" w:eastAsia="en-US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</w:t>
      </w:r>
      <w:r w:rsidRPr="00C95FAC">
        <w:rPr>
          <w:rFonts w:eastAsia="Calibri"/>
          <w:kern w:val="0"/>
          <w:sz w:val="28"/>
          <w:szCs w:val="28"/>
          <w:lang w:val="ru-RU" w:eastAsia="en-US"/>
        </w:rPr>
        <w:lastRenderedPageBreak/>
        <w:t>правовой основой является ФЗ от 19.05.1995 N 82-ФЗ (ред. от 20.12.2017) "Об общественных объединениях" (ст. 5).</w:t>
      </w:r>
    </w:p>
    <w:p w:rsidR="007712E1" w:rsidRPr="00C95FAC" w:rsidRDefault="007712E1" w:rsidP="00693D3E">
      <w:pPr>
        <w:widowControl/>
        <w:wordWrap/>
        <w:autoSpaceDE/>
        <w:autoSpaceDN/>
        <w:ind w:firstLine="708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С 2019 года в школе  открыт отряд РДШ. Деятельность РДШ координирует совет РДШ школы, который определят план работы во время учебного года. Активисты РДШ проводят благотворительные акции, организуют «Классные встречи». </w:t>
      </w:r>
    </w:p>
    <w:p w:rsidR="007712E1" w:rsidRPr="00C95FAC" w:rsidRDefault="007712E1" w:rsidP="00693D3E">
      <w:pPr>
        <w:widowControl/>
        <w:wordWrap/>
        <w:autoSpaceDE/>
        <w:autoSpaceDN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ab/>
        <w:t>С 2019 года в  школе действует общественная организация «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Юнармия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>». В</w:t>
      </w:r>
      <w:r w:rsidR="000C5967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юнармейском движении состоят 14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человек. Для юнармейцев еженедельно проводятся «Юнармейские уроки» на разные темы история, медицина, сборка, разборка автомата, строевая и спортивная подготовка. Так же они участвует </w:t>
      </w:r>
      <w:proofErr w:type="gram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на</w:t>
      </w:r>
      <w:proofErr w:type="gramEnd"/>
    </w:p>
    <w:p w:rsidR="007712E1" w:rsidRPr="00C95FAC" w:rsidRDefault="007712E1" w:rsidP="00693D3E">
      <w:pPr>
        <w:widowControl/>
        <w:wordWrap/>
        <w:autoSpaceDE/>
        <w:autoSpaceDN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ab/>
        <w:t>С 2019 года действует отряд юных пограничников движения 7</w:t>
      </w:r>
      <w:r w:rsidR="000C5967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gramStart"/>
      <w:r w:rsidR="000C5967" w:rsidRPr="00C95FAC">
        <w:rPr>
          <w:rFonts w:eastAsiaTheme="minorHAnsi"/>
          <w:kern w:val="0"/>
          <w:sz w:val="28"/>
          <w:szCs w:val="28"/>
          <w:lang w:val="ru-RU" w:eastAsia="en-US"/>
        </w:rPr>
        <w:t>классах</w:t>
      </w:r>
      <w:proofErr w:type="gramEnd"/>
      <w:r w:rsidR="000C5967" w:rsidRPr="00C95FAC">
        <w:rPr>
          <w:rFonts w:eastAsiaTheme="minorHAnsi"/>
          <w:kern w:val="0"/>
          <w:sz w:val="28"/>
          <w:szCs w:val="28"/>
          <w:lang w:val="ru-RU" w:eastAsia="en-US"/>
        </w:rPr>
        <w:t>, 8класс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 ЮДП школы проводят конкурсы по правилам ПДД, проводят акции ко дню борьбе с терроризмом, «Внимание дети», «Шагающий автобус», «Водитель, будь внимателен», «Детское кресло». Юный друг пограничников  организуют классные часы, пятиминутки по ПДД, </w:t>
      </w:r>
      <w:r w:rsidR="000C5967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уроки мужество и 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проводят практические занятия по правилам дорожного движения для учащихся начальных классов. </w:t>
      </w:r>
    </w:p>
    <w:p w:rsidR="007712E1" w:rsidRPr="00C95FAC" w:rsidRDefault="007712E1" w:rsidP="00693D3E">
      <w:pPr>
        <w:wordWrap/>
        <w:rPr>
          <w:b/>
          <w:iCs/>
          <w:sz w:val="28"/>
          <w:szCs w:val="28"/>
          <w:lang w:val="ru-RU"/>
        </w:rPr>
      </w:pPr>
    </w:p>
    <w:p w:rsidR="00EB1D2C" w:rsidRPr="005C4971" w:rsidRDefault="00EB1D2C" w:rsidP="00693D3E">
      <w:pPr>
        <w:widowControl/>
        <w:wordWrap/>
        <w:autoSpaceDN/>
        <w:ind w:firstLine="709"/>
        <w:rPr>
          <w:rFonts w:eastAsia="Calibri"/>
          <w:kern w:val="0"/>
          <w:sz w:val="24"/>
          <w:lang w:val="ru-RU" w:eastAsia="en-US"/>
        </w:rPr>
      </w:pPr>
    </w:p>
    <w:p w:rsidR="005A4782" w:rsidRPr="005C4971" w:rsidRDefault="005A4782" w:rsidP="00693D3E">
      <w:pPr>
        <w:tabs>
          <w:tab w:val="left" w:pos="851"/>
        </w:tabs>
        <w:wordWrap/>
        <w:rPr>
          <w:b/>
          <w:i/>
          <w:sz w:val="24"/>
          <w:lang w:val="ru-RU"/>
        </w:rPr>
      </w:pPr>
    </w:p>
    <w:p w:rsidR="000F23A4" w:rsidRPr="005C4971" w:rsidRDefault="000F23A4" w:rsidP="00693D3E">
      <w:pPr>
        <w:tabs>
          <w:tab w:val="left" w:pos="993"/>
          <w:tab w:val="left" w:pos="1310"/>
        </w:tabs>
        <w:wordWrap/>
        <w:rPr>
          <w:rStyle w:val="CharAttribute501"/>
          <w:i w:val="0"/>
          <w:sz w:val="24"/>
          <w:lang w:val="ru-RU"/>
        </w:rPr>
      </w:pPr>
    </w:p>
    <w:p w:rsidR="000F23A4" w:rsidRPr="005C4971" w:rsidRDefault="000F23A4" w:rsidP="00693D3E">
      <w:pPr>
        <w:wordWrap/>
        <w:rPr>
          <w:sz w:val="24"/>
          <w:lang w:val="ru-RU"/>
        </w:rPr>
      </w:pPr>
    </w:p>
    <w:p w:rsidR="000F23A4" w:rsidRPr="005C4971" w:rsidRDefault="000F23A4" w:rsidP="00693D3E">
      <w:pPr>
        <w:wordWrap/>
        <w:rPr>
          <w:sz w:val="24"/>
          <w:lang w:val="ru-RU"/>
        </w:rPr>
      </w:pPr>
    </w:p>
    <w:p w:rsidR="0065036E" w:rsidRPr="005C4971" w:rsidRDefault="000F23A4" w:rsidP="00693D3E">
      <w:pPr>
        <w:wordWrap/>
        <w:ind w:firstLine="708"/>
        <w:rPr>
          <w:sz w:val="24"/>
          <w:lang w:val="ru-RU"/>
        </w:rPr>
        <w:sectPr w:rsidR="0065036E" w:rsidRPr="005C4971" w:rsidSect="007E0D99">
          <w:endnotePr>
            <w:numFmt w:val="decimal"/>
          </w:endnotePr>
          <w:pgSz w:w="11907" w:h="16839" w:code="9"/>
          <w:pgMar w:top="851" w:right="567" w:bottom="851" w:left="1276" w:header="720" w:footer="720" w:gutter="0"/>
          <w:cols w:space="720"/>
          <w:titlePg/>
          <w:docGrid w:linePitch="360"/>
        </w:sectPr>
      </w:pPr>
      <w:r w:rsidRPr="005C4971">
        <w:rPr>
          <w:noProof/>
          <w:sz w:val="24"/>
          <w:lang w:val="ru-RU" w:eastAsia="ru-RU"/>
        </w:rPr>
        <w:t xml:space="preserve">                                </w:t>
      </w:r>
      <w:r w:rsidR="007712E1" w:rsidRPr="005C4971">
        <w:rPr>
          <w:noProof/>
          <w:sz w:val="24"/>
          <w:lang w:val="ru-RU" w:eastAsia="ru-RU"/>
        </w:rPr>
        <w:t xml:space="preserve">         </w:t>
      </w:r>
    </w:p>
    <w:p w:rsidR="00832477" w:rsidRPr="005C4971" w:rsidRDefault="00832477" w:rsidP="00693D3E">
      <w:pPr>
        <w:wordWrap/>
        <w:rPr>
          <w:b/>
          <w:iCs/>
          <w:w w:val="0"/>
          <w:sz w:val="24"/>
          <w:lang w:val="ru-RU"/>
        </w:rPr>
      </w:pPr>
    </w:p>
    <w:p w:rsidR="007712E1" w:rsidRPr="005C4971" w:rsidRDefault="007712E1" w:rsidP="00693D3E">
      <w:pPr>
        <w:pStyle w:val="a3"/>
        <w:wordWrap/>
        <w:ind w:left="0" w:firstLine="720"/>
        <w:jc w:val="center"/>
        <w:rPr>
          <w:b/>
          <w:w w:val="0"/>
          <w:sz w:val="24"/>
          <w:shd w:val="clear" w:color="000000" w:fill="FFFFFF"/>
          <w:lang w:val="ru-RU"/>
        </w:rPr>
      </w:pPr>
      <w:r w:rsidRPr="005C4971">
        <w:rPr>
          <w:b/>
          <w:iCs/>
          <w:sz w:val="24"/>
          <w:lang w:val="ru-RU"/>
        </w:rPr>
        <w:t xml:space="preserve">3.9 Модуль </w:t>
      </w:r>
      <w:r w:rsidRPr="005C4971">
        <w:rPr>
          <w:b/>
          <w:w w:val="0"/>
          <w:sz w:val="24"/>
          <w:shd w:val="clear" w:color="000000" w:fill="FFFFFF"/>
          <w:lang w:val="ru-RU"/>
        </w:rPr>
        <w:t>«</w:t>
      </w:r>
      <w:proofErr w:type="spellStart"/>
      <w:r w:rsidRPr="005C4971">
        <w:rPr>
          <w:b/>
          <w:w w:val="0"/>
          <w:sz w:val="24"/>
          <w:shd w:val="clear" w:color="000000" w:fill="FFFFFF"/>
          <w:lang w:val="ru-RU"/>
        </w:rPr>
        <w:t>Волонтерство</w:t>
      </w:r>
      <w:proofErr w:type="spellEnd"/>
      <w:r w:rsidRPr="005C4971">
        <w:rPr>
          <w:b/>
          <w:w w:val="0"/>
          <w:sz w:val="24"/>
          <w:shd w:val="clear" w:color="000000" w:fill="FFFFFF"/>
          <w:lang w:val="ru-RU"/>
        </w:rPr>
        <w:t>»</w:t>
      </w:r>
    </w:p>
    <w:p w:rsidR="007712E1" w:rsidRPr="005C4971" w:rsidRDefault="007712E1" w:rsidP="00693D3E">
      <w:pPr>
        <w:shd w:val="clear" w:color="auto" w:fill="FAFAFA"/>
        <w:wordWrap/>
        <w:rPr>
          <w:b/>
          <w:bCs/>
          <w:sz w:val="24"/>
          <w:lang w:val="ru-RU" w:eastAsia="ru-RU"/>
        </w:rPr>
      </w:pPr>
      <w:r w:rsidRPr="005C4971">
        <w:rPr>
          <w:b/>
          <w:bCs/>
          <w:sz w:val="24"/>
          <w:lang w:val="ru-RU" w:eastAsia="ru-RU"/>
        </w:rPr>
        <w:t xml:space="preserve">             Отчет по проведению мероприятий, посвященных Международному Дню волонтера в МБОУ </w:t>
      </w:r>
      <w:proofErr w:type="spellStart"/>
      <w:r w:rsidRPr="005C4971">
        <w:rPr>
          <w:b/>
          <w:bCs/>
          <w:sz w:val="24"/>
          <w:lang w:val="ru-RU" w:eastAsia="ru-RU"/>
        </w:rPr>
        <w:t>Чаа-Суурской</w:t>
      </w:r>
      <w:proofErr w:type="spellEnd"/>
      <w:r w:rsidRPr="005C4971">
        <w:rPr>
          <w:b/>
          <w:bCs/>
          <w:sz w:val="24"/>
          <w:lang w:val="ru-RU" w:eastAsia="ru-RU"/>
        </w:rPr>
        <w:t xml:space="preserve"> СОШ</w:t>
      </w:r>
    </w:p>
    <w:p w:rsidR="007712E1" w:rsidRPr="005C4971" w:rsidRDefault="007712E1" w:rsidP="00693D3E">
      <w:pPr>
        <w:shd w:val="clear" w:color="auto" w:fill="FAFAFA"/>
        <w:wordWrap/>
        <w:jc w:val="center"/>
        <w:rPr>
          <w:b/>
          <w:bCs/>
          <w:sz w:val="24"/>
          <w:lang w:val="ru-RU" w:eastAsia="ru-RU"/>
        </w:rPr>
      </w:pPr>
    </w:p>
    <w:tbl>
      <w:tblPr>
        <w:tblStyle w:val="af9"/>
        <w:tblW w:w="0" w:type="auto"/>
        <w:tblLayout w:type="fixed"/>
        <w:tblLook w:val="04A0"/>
      </w:tblPr>
      <w:tblGrid>
        <w:gridCol w:w="1414"/>
        <w:gridCol w:w="1388"/>
        <w:gridCol w:w="1417"/>
        <w:gridCol w:w="1418"/>
        <w:gridCol w:w="1275"/>
        <w:gridCol w:w="1843"/>
        <w:gridCol w:w="1134"/>
        <w:gridCol w:w="1276"/>
        <w:gridCol w:w="3148"/>
        <w:gridCol w:w="1369"/>
      </w:tblGrid>
      <w:tr w:rsidR="007712E1" w:rsidRPr="005C4971" w:rsidTr="009B29D1">
        <w:tc>
          <w:tcPr>
            <w:tcW w:w="141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r w:rsidRPr="005C4971">
              <w:rPr>
                <w:b/>
                <w:bCs/>
                <w:sz w:val="24"/>
                <w:lang w:val="ru-RU" w:eastAsia="ru-RU"/>
              </w:rPr>
              <w:t xml:space="preserve">ФИО </w:t>
            </w:r>
            <w:proofErr w:type="spellStart"/>
            <w:r w:rsidRPr="005C4971">
              <w:rPr>
                <w:b/>
                <w:bCs/>
                <w:sz w:val="24"/>
                <w:lang w:val="ru-RU" w:eastAsia="ru-RU"/>
              </w:rPr>
              <w:t>контактног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о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лица</w:t>
            </w:r>
            <w:proofErr w:type="spellEnd"/>
          </w:p>
        </w:tc>
        <w:tc>
          <w:tcPr>
            <w:tcW w:w="1388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Наименование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района</w:t>
            </w:r>
            <w:proofErr w:type="spellEnd"/>
          </w:p>
        </w:tc>
        <w:tc>
          <w:tcPr>
            <w:tcW w:w="1417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Наименование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организаций</w:t>
            </w:r>
            <w:proofErr w:type="spellEnd"/>
          </w:p>
        </w:tc>
        <w:tc>
          <w:tcPr>
            <w:tcW w:w="1418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Должность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конт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.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лица</w:t>
            </w:r>
            <w:proofErr w:type="spellEnd"/>
          </w:p>
        </w:tc>
        <w:tc>
          <w:tcPr>
            <w:tcW w:w="1275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телефон</w:t>
            </w:r>
            <w:proofErr w:type="spellEnd"/>
          </w:p>
        </w:tc>
        <w:tc>
          <w:tcPr>
            <w:tcW w:w="1843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Электронная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почта</w:t>
            </w:r>
            <w:proofErr w:type="spellEnd"/>
          </w:p>
        </w:tc>
        <w:tc>
          <w:tcPr>
            <w:tcW w:w="11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148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369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</w:tr>
      <w:tr w:rsidR="007712E1" w:rsidRPr="005C4971" w:rsidTr="009B29D1">
        <w:tc>
          <w:tcPr>
            <w:tcW w:w="1414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5C4971">
              <w:rPr>
                <w:bCs/>
                <w:sz w:val="24"/>
                <w:lang w:eastAsia="ru-RU"/>
              </w:rPr>
              <w:t>Монгуш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Олча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Ивановна</w:t>
            </w:r>
            <w:proofErr w:type="spellEnd"/>
          </w:p>
        </w:tc>
        <w:tc>
          <w:tcPr>
            <w:tcW w:w="1388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5C4971">
              <w:rPr>
                <w:bCs/>
                <w:sz w:val="24"/>
                <w:lang w:eastAsia="ru-RU"/>
              </w:rPr>
              <w:t>Овюрский</w:t>
            </w:r>
            <w:proofErr w:type="spellEnd"/>
          </w:p>
        </w:tc>
        <w:tc>
          <w:tcPr>
            <w:tcW w:w="1417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  <w:r w:rsidRPr="005C4971">
              <w:rPr>
                <w:bCs/>
                <w:sz w:val="24"/>
                <w:lang w:val="ru-RU" w:eastAsia="ru-RU"/>
              </w:rPr>
              <w:t>МБОУ «</w:t>
            </w:r>
            <w:proofErr w:type="spellStart"/>
            <w:r w:rsidRPr="005C4971">
              <w:rPr>
                <w:bCs/>
                <w:sz w:val="24"/>
                <w:lang w:val="ru-RU" w:eastAsia="ru-RU"/>
              </w:rPr>
              <w:t>Чаа-Суурская</w:t>
            </w:r>
            <w:proofErr w:type="spellEnd"/>
            <w:r w:rsidRPr="005C4971">
              <w:rPr>
                <w:bCs/>
                <w:sz w:val="24"/>
                <w:lang w:val="ru-RU" w:eastAsia="ru-RU"/>
              </w:rPr>
              <w:t xml:space="preserve"> СОШ имени </w:t>
            </w:r>
            <w:proofErr w:type="spellStart"/>
            <w:r w:rsidRPr="005C4971">
              <w:rPr>
                <w:bCs/>
                <w:sz w:val="24"/>
                <w:lang w:val="ru-RU" w:eastAsia="ru-RU"/>
              </w:rPr>
              <w:t>Шарый-оол</w:t>
            </w:r>
            <w:proofErr w:type="spellEnd"/>
            <w:r w:rsidRPr="005C4971">
              <w:rPr>
                <w:bCs/>
                <w:sz w:val="24"/>
                <w:lang w:val="ru-RU" w:eastAsia="ru-RU"/>
              </w:rPr>
              <w:t xml:space="preserve"> В.Ч.»</w:t>
            </w:r>
          </w:p>
        </w:tc>
        <w:tc>
          <w:tcPr>
            <w:tcW w:w="1418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5C4971">
              <w:rPr>
                <w:bCs/>
                <w:sz w:val="24"/>
                <w:lang w:eastAsia="ru-RU"/>
              </w:rPr>
              <w:t>Зам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. 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по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 ВР</w:t>
            </w:r>
          </w:p>
        </w:tc>
        <w:tc>
          <w:tcPr>
            <w:tcW w:w="1275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r w:rsidRPr="005C4971">
              <w:rPr>
                <w:bCs/>
                <w:sz w:val="24"/>
                <w:lang w:eastAsia="ru-RU"/>
              </w:rPr>
              <w:t>89232688383</w:t>
            </w:r>
          </w:p>
        </w:tc>
        <w:tc>
          <w:tcPr>
            <w:tcW w:w="1843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r w:rsidRPr="005C4971">
              <w:rPr>
                <w:bCs/>
                <w:sz w:val="24"/>
                <w:lang w:eastAsia="ru-RU"/>
              </w:rPr>
              <w:t>otezhik@mail.ru</w:t>
            </w:r>
          </w:p>
        </w:tc>
        <w:tc>
          <w:tcPr>
            <w:tcW w:w="11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148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369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</w:p>
        </w:tc>
      </w:tr>
      <w:tr w:rsidR="007712E1" w:rsidRPr="0009113C" w:rsidTr="009B29D1">
        <w:tc>
          <w:tcPr>
            <w:tcW w:w="141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r w:rsidRPr="005C4971">
              <w:rPr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1388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Наименование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района</w:t>
            </w:r>
            <w:proofErr w:type="spellEnd"/>
          </w:p>
        </w:tc>
        <w:tc>
          <w:tcPr>
            <w:tcW w:w="1417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Наименование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населенного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пункта</w:t>
            </w:r>
            <w:proofErr w:type="spellEnd"/>
          </w:p>
        </w:tc>
        <w:tc>
          <w:tcPr>
            <w:tcW w:w="1418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Формат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275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Наименование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Описания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134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Дата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и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время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Место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148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proofErr w:type="gramStart"/>
            <w:r w:rsidRPr="005C4971">
              <w:rPr>
                <w:b/>
                <w:bCs/>
                <w:sz w:val="24"/>
                <w:lang w:val="ru-RU" w:eastAsia="ru-RU"/>
              </w:rPr>
              <w:t>Клоичественные</w:t>
            </w:r>
            <w:proofErr w:type="spellEnd"/>
            <w:r w:rsidRPr="005C4971">
              <w:rPr>
                <w:b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val="ru-RU" w:eastAsia="ru-RU"/>
              </w:rPr>
              <w:t>покозатели</w:t>
            </w:r>
            <w:proofErr w:type="spellEnd"/>
            <w:r w:rsidRPr="005C4971">
              <w:rPr>
                <w:b/>
                <w:bCs/>
                <w:sz w:val="24"/>
                <w:lang w:val="ru-RU" w:eastAsia="ru-RU"/>
              </w:rPr>
              <w:t>, результат проведения мероприятий (участники, кол.</w:t>
            </w:r>
            <w:proofErr w:type="gramEnd"/>
            <w:r w:rsidRPr="005C4971">
              <w:rPr>
                <w:b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Лиц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/>
                <w:bCs/>
                <w:sz w:val="24"/>
                <w:lang w:eastAsia="ru-RU"/>
              </w:rPr>
              <w:t>пожертв</w:t>
            </w:r>
            <w:proofErr w:type="spellEnd"/>
            <w:r w:rsidRPr="005C4971">
              <w:rPr>
                <w:b/>
                <w:bCs/>
                <w:sz w:val="24"/>
                <w:lang w:eastAsia="ru-RU"/>
              </w:rPr>
              <w:t>.)</w:t>
            </w:r>
          </w:p>
        </w:tc>
        <w:tc>
          <w:tcPr>
            <w:tcW w:w="1369" w:type="dxa"/>
          </w:tcPr>
          <w:p w:rsidR="007712E1" w:rsidRPr="005C4971" w:rsidRDefault="007712E1" w:rsidP="00693D3E">
            <w:pPr>
              <w:wordWrap/>
              <w:jc w:val="center"/>
              <w:rPr>
                <w:b/>
                <w:bCs/>
                <w:sz w:val="24"/>
                <w:lang w:val="ru-RU" w:eastAsia="ru-RU"/>
              </w:rPr>
            </w:pPr>
            <w:r w:rsidRPr="005C4971">
              <w:rPr>
                <w:b/>
                <w:bCs/>
                <w:sz w:val="24"/>
                <w:lang w:val="ru-RU" w:eastAsia="ru-RU"/>
              </w:rPr>
              <w:t xml:space="preserve">Ссылки на публикации СМИ, в </w:t>
            </w:r>
            <w:proofErr w:type="spellStart"/>
            <w:proofErr w:type="gramStart"/>
            <w:r w:rsidRPr="005C4971">
              <w:rPr>
                <w:b/>
                <w:bCs/>
                <w:sz w:val="24"/>
                <w:lang w:val="ru-RU" w:eastAsia="ru-RU"/>
              </w:rPr>
              <w:t>соц</w:t>
            </w:r>
            <w:proofErr w:type="spellEnd"/>
            <w:proofErr w:type="gramEnd"/>
            <w:r w:rsidRPr="005C4971">
              <w:rPr>
                <w:b/>
                <w:bCs/>
                <w:sz w:val="24"/>
                <w:lang w:val="ru-RU" w:eastAsia="ru-RU"/>
              </w:rPr>
              <w:t xml:space="preserve"> сетях, ссылка на фото </w:t>
            </w:r>
            <w:proofErr w:type="spellStart"/>
            <w:r w:rsidRPr="005C4971">
              <w:rPr>
                <w:b/>
                <w:bCs/>
                <w:sz w:val="24"/>
                <w:lang w:val="ru-RU" w:eastAsia="ru-RU"/>
              </w:rPr>
              <w:t>итд</w:t>
            </w:r>
            <w:proofErr w:type="spellEnd"/>
          </w:p>
        </w:tc>
      </w:tr>
      <w:tr w:rsidR="007712E1" w:rsidRPr="0009113C" w:rsidTr="009B29D1">
        <w:trPr>
          <w:trHeight w:val="4668"/>
        </w:trPr>
        <w:tc>
          <w:tcPr>
            <w:tcW w:w="1414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r w:rsidRPr="005C4971">
              <w:rPr>
                <w:bCs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1388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5C4971">
              <w:rPr>
                <w:bCs/>
                <w:sz w:val="24"/>
                <w:lang w:eastAsia="ru-RU"/>
              </w:rPr>
              <w:t>Овюрский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район</w:t>
            </w:r>
            <w:proofErr w:type="spellEnd"/>
          </w:p>
        </w:tc>
        <w:tc>
          <w:tcPr>
            <w:tcW w:w="1417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r w:rsidRPr="005C4971">
              <w:rPr>
                <w:bCs/>
                <w:sz w:val="24"/>
                <w:lang w:eastAsia="ru-RU"/>
              </w:rPr>
              <w:t xml:space="preserve">с. 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Чаа-Суур</w:t>
            </w:r>
            <w:proofErr w:type="spellEnd"/>
          </w:p>
        </w:tc>
        <w:tc>
          <w:tcPr>
            <w:tcW w:w="1418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5C4971">
              <w:rPr>
                <w:bCs/>
                <w:sz w:val="24"/>
                <w:lang w:eastAsia="ru-RU"/>
              </w:rPr>
              <w:t>Акция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  <w:r w:rsidRPr="005C4971">
              <w:rPr>
                <w:bCs/>
                <w:sz w:val="24"/>
                <w:lang w:eastAsia="ru-RU"/>
              </w:rPr>
              <w:t>«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Добро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своими</w:t>
            </w:r>
            <w:proofErr w:type="spellEnd"/>
            <w:r w:rsidRPr="005C4971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5C4971">
              <w:rPr>
                <w:bCs/>
                <w:sz w:val="24"/>
                <w:lang w:eastAsia="ru-RU"/>
              </w:rPr>
              <w:t>руками</w:t>
            </w:r>
            <w:proofErr w:type="spellEnd"/>
            <w:r w:rsidRPr="005C4971">
              <w:rPr>
                <w:bCs/>
                <w:sz w:val="24"/>
                <w:lang w:eastAsia="ru-RU"/>
              </w:rPr>
              <w:t>»</w:t>
            </w:r>
          </w:p>
          <w:p w:rsidR="00223109" w:rsidRPr="005C4971" w:rsidRDefault="00223109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  <w:r w:rsidRPr="005C4971">
              <w:rPr>
                <w:bCs/>
                <w:sz w:val="24"/>
                <w:lang w:val="ru-RU" w:eastAsia="ru-RU"/>
              </w:rPr>
              <w:t>«Ветераны»</w:t>
            </w:r>
          </w:p>
        </w:tc>
        <w:tc>
          <w:tcPr>
            <w:tcW w:w="1843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  <w:r w:rsidRPr="005C4971">
              <w:rPr>
                <w:sz w:val="24"/>
                <w:lang w:val="ru-RU" w:eastAsia="ru-RU"/>
              </w:rPr>
              <w:t>Ребята и молодые учителя оказывали посильную помощь, в благоустройстве дома и в уборке дворов пожилых граждан нашего села.</w:t>
            </w:r>
          </w:p>
        </w:tc>
        <w:tc>
          <w:tcPr>
            <w:tcW w:w="1134" w:type="dxa"/>
          </w:tcPr>
          <w:p w:rsidR="007712E1" w:rsidRPr="005C4971" w:rsidRDefault="00223109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r w:rsidRPr="005C4971">
              <w:rPr>
                <w:bCs/>
                <w:sz w:val="24"/>
                <w:lang w:eastAsia="ru-RU"/>
              </w:rPr>
              <w:t xml:space="preserve">02, 03, 04 </w:t>
            </w:r>
            <w:r w:rsidRPr="005C4971">
              <w:rPr>
                <w:bCs/>
                <w:sz w:val="24"/>
                <w:lang w:val="ru-RU" w:eastAsia="ru-RU"/>
              </w:rPr>
              <w:t xml:space="preserve">октября </w:t>
            </w:r>
            <w:r w:rsidRPr="005C4971">
              <w:rPr>
                <w:bCs/>
                <w:sz w:val="24"/>
                <w:lang w:eastAsia="ru-RU"/>
              </w:rPr>
              <w:t xml:space="preserve"> 202</w:t>
            </w:r>
            <w:r w:rsidRPr="005C4971">
              <w:rPr>
                <w:bCs/>
                <w:sz w:val="24"/>
                <w:lang w:val="ru-RU" w:eastAsia="ru-RU"/>
              </w:rPr>
              <w:t>1</w:t>
            </w:r>
            <w:r w:rsidR="007712E1" w:rsidRPr="005C4971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="007712E1" w:rsidRPr="005C4971">
              <w:rPr>
                <w:bCs/>
                <w:sz w:val="24"/>
                <w:lang w:eastAsia="ru-RU"/>
              </w:rPr>
              <w:t>год</w:t>
            </w:r>
            <w:proofErr w:type="spellEnd"/>
          </w:p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</w:p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eastAsia="ru-RU"/>
              </w:rPr>
            </w:pPr>
            <w:proofErr w:type="spellStart"/>
            <w:r w:rsidRPr="005C4971">
              <w:rPr>
                <w:bCs/>
                <w:sz w:val="24"/>
                <w:lang w:eastAsia="ru-RU"/>
              </w:rPr>
              <w:t>С.Чаа-Суур</w:t>
            </w:r>
            <w:proofErr w:type="spellEnd"/>
          </w:p>
        </w:tc>
        <w:tc>
          <w:tcPr>
            <w:tcW w:w="3148" w:type="dxa"/>
          </w:tcPr>
          <w:p w:rsidR="007712E1" w:rsidRPr="005C4971" w:rsidRDefault="00223109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  <w:r w:rsidRPr="005C4971">
              <w:rPr>
                <w:bCs/>
                <w:sz w:val="24"/>
                <w:lang w:val="ru-RU" w:eastAsia="ru-RU"/>
              </w:rPr>
              <w:t xml:space="preserve">80 </w:t>
            </w:r>
            <w:r w:rsidR="007712E1" w:rsidRPr="005C4971">
              <w:rPr>
                <w:bCs/>
                <w:sz w:val="24"/>
                <w:lang w:val="ru-RU" w:eastAsia="ru-RU"/>
              </w:rPr>
              <w:t xml:space="preserve">учащихся, </w:t>
            </w:r>
          </w:p>
          <w:p w:rsidR="007712E1" w:rsidRPr="005C4971" w:rsidRDefault="00223109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  <w:r w:rsidRPr="005C4971">
              <w:rPr>
                <w:bCs/>
                <w:sz w:val="24"/>
                <w:lang w:val="ru-RU" w:eastAsia="ru-RU"/>
              </w:rPr>
              <w:t>9- педагогов</w:t>
            </w:r>
            <w:r w:rsidR="007712E1" w:rsidRPr="005C4971">
              <w:rPr>
                <w:bCs/>
                <w:sz w:val="24"/>
                <w:lang w:val="ru-RU" w:eastAsia="ru-RU"/>
              </w:rPr>
              <w:t>.</w:t>
            </w:r>
          </w:p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</w:p>
          <w:p w:rsidR="007712E1" w:rsidRPr="005C4971" w:rsidRDefault="007712E1" w:rsidP="00693D3E">
            <w:pPr>
              <w:wordWrap/>
              <w:ind w:firstLine="709"/>
              <w:rPr>
                <w:rFonts w:eastAsia="Calibri"/>
                <w:sz w:val="24"/>
                <w:lang w:val="ru-RU"/>
              </w:rPr>
            </w:pPr>
            <w:proofErr w:type="gramStart"/>
            <w:r w:rsidRPr="005C4971">
              <w:rPr>
                <w:rFonts w:eastAsia="Calibri"/>
                <w:sz w:val="24"/>
                <w:lang w:val="ru-RU"/>
              </w:rPr>
              <w:t>Участие школьников в волонтерском движении способствует изменению  мировоззрения самих учащихся и приносит пользу, как государству, так и самим волонтерам, которые посредством добровольческой деятельности развивают свои умения и навыки, удовлетворяют потребность в общении и самоуважении, осознают свою полезность и нужность, развивают в себе важные личностные качества, на деле следуют своим моральным принципам.</w:t>
            </w:r>
            <w:proofErr w:type="gramEnd"/>
          </w:p>
          <w:p w:rsidR="007712E1" w:rsidRPr="005C4971" w:rsidRDefault="007712E1" w:rsidP="00693D3E">
            <w:pPr>
              <w:wordWrap/>
              <w:ind w:firstLine="709"/>
              <w:rPr>
                <w:sz w:val="24"/>
                <w:lang w:val="ru-RU"/>
              </w:rPr>
            </w:pPr>
          </w:p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</w:p>
        </w:tc>
        <w:tc>
          <w:tcPr>
            <w:tcW w:w="1369" w:type="dxa"/>
          </w:tcPr>
          <w:p w:rsidR="007712E1" w:rsidRPr="005C4971" w:rsidRDefault="007712E1" w:rsidP="00693D3E">
            <w:pPr>
              <w:wordWrap/>
              <w:jc w:val="center"/>
              <w:rPr>
                <w:bCs/>
                <w:sz w:val="24"/>
                <w:lang w:val="ru-RU" w:eastAsia="ru-RU"/>
              </w:rPr>
            </w:pPr>
          </w:p>
        </w:tc>
      </w:tr>
    </w:tbl>
    <w:p w:rsidR="007712E1" w:rsidRPr="005C4971" w:rsidRDefault="007712E1" w:rsidP="00693D3E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7712E1" w:rsidRPr="005C4971" w:rsidRDefault="007712E1" w:rsidP="00693D3E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7712E1" w:rsidRPr="005C4971" w:rsidRDefault="007712E1" w:rsidP="00693D3E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7712E1" w:rsidRPr="005C4971" w:rsidRDefault="007712E1" w:rsidP="00693D3E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7712E1" w:rsidRPr="005C4971" w:rsidRDefault="007712E1" w:rsidP="00693D3E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  <w:sectPr w:rsidR="007712E1" w:rsidRPr="005C4971" w:rsidSect="009A612C">
          <w:endnotePr>
            <w:numFmt w:val="decimal"/>
          </w:endnotePr>
          <w:pgSz w:w="16839" w:h="11907" w:orient="landscape" w:code="9"/>
          <w:pgMar w:top="567" w:right="851" w:bottom="1276" w:left="851" w:header="720" w:footer="720" w:gutter="0"/>
          <w:cols w:space="720"/>
          <w:titlePg/>
          <w:docGrid w:linePitch="360"/>
        </w:sectPr>
      </w:pPr>
    </w:p>
    <w:p w:rsidR="007712E1" w:rsidRPr="00C95FAC" w:rsidRDefault="00223109" w:rsidP="00693D3E">
      <w:pPr>
        <w:tabs>
          <w:tab w:val="left" w:pos="851"/>
        </w:tabs>
        <w:wordWrap/>
        <w:jc w:val="center"/>
        <w:rPr>
          <w:b/>
          <w:iCs/>
          <w:sz w:val="28"/>
          <w:szCs w:val="28"/>
          <w:lang w:val="ru-RU"/>
        </w:rPr>
      </w:pPr>
      <w:r w:rsidRPr="005C4971">
        <w:rPr>
          <w:b/>
          <w:iCs/>
          <w:w w:val="0"/>
          <w:sz w:val="24"/>
          <w:lang w:val="ru-RU"/>
        </w:rPr>
        <w:lastRenderedPageBreak/>
        <w:t>3</w:t>
      </w:r>
      <w:r w:rsidRPr="00C95FAC">
        <w:rPr>
          <w:b/>
          <w:iCs/>
          <w:w w:val="0"/>
          <w:sz w:val="28"/>
          <w:szCs w:val="28"/>
          <w:lang w:val="ru-RU"/>
        </w:rPr>
        <w:t>.10</w:t>
      </w:r>
      <w:r w:rsidR="007712E1" w:rsidRPr="00C95FAC">
        <w:rPr>
          <w:b/>
          <w:iCs/>
          <w:w w:val="0"/>
          <w:sz w:val="28"/>
          <w:szCs w:val="28"/>
          <w:lang w:val="ru-RU"/>
        </w:rPr>
        <w:t>. Модуль «Экскурсии, походы»</w:t>
      </w:r>
    </w:p>
    <w:p w:rsidR="00223109" w:rsidRPr="00C95FAC" w:rsidRDefault="007712E1" w:rsidP="00693D3E">
      <w:pPr>
        <w:wordWrap/>
        <w:adjustRightInd w:val="0"/>
        <w:ind w:firstLine="567"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95FAC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C95FAC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</w:t>
      </w:r>
      <w:r w:rsidR="00223109" w:rsidRPr="00C95FAC">
        <w:rPr>
          <w:rFonts w:eastAsia="Calibri"/>
          <w:sz w:val="28"/>
          <w:szCs w:val="28"/>
          <w:lang w:val="ru-RU"/>
        </w:rPr>
        <w:t>ующих видов и форм деятельности.</w:t>
      </w:r>
    </w:p>
    <w:p w:rsidR="00223109" w:rsidRPr="00C95FAC" w:rsidRDefault="00223109" w:rsidP="00693D3E">
      <w:pPr>
        <w:widowControl/>
        <w:tabs>
          <w:tab w:val="left" w:pos="885"/>
        </w:tabs>
        <w:wordWrap/>
        <w:autoSpaceDE/>
        <w:autoSpaceDN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       Краеведческая деятельность в школе ведется на базе </w:t>
      </w:r>
      <w:proofErr w:type="spellStart"/>
      <w:r w:rsidRPr="00C95FAC">
        <w:rPr>
          <w:rFonts w:eastAsia="Calibri"/>
          <w:sz w:val="28"/>
          <w:szCs w:val="28"/>
          <w:lang w:val="ru-RU"/>
        </w:rPr>
        <w:t>историко</w:t>
      </w:r>
      <w:proofErr w:type="spellEnd"/>
      <w:r w:rsidRPr="00C95FAC">
        <w:rPr>
          <w:rFonts w:eastAsia="Calibri"/>
          <w:sz w:val="28"/>
          <w:szCs w:val="28"/>
          <w:lang w:val="ru-RU"/>
        </w:rPr>
        <w:t xml:space="preserve"> - </w:t>
      </w:r>
      <w:proofErr w:type="spellStart"/>
      <w:r w:rsidRPr="00C95FAC">
        <w:rPr>
          <w:rFonts w:eastAsia="Calibri"/>
          <w:sz w:val="28"/>
          <w:szCs w:val="28"/>
          <w:lang w:val="ru-RU"/>
        </w:rPr>
        <w:t>краеведческогошкольного</w:t>
      </w:r>
      <w:proofErr w:type="spellEnd"/>
      <w:r w:rsidRPr="00C95FAC">
        <w:rPr>
          <w:rFonts w:eastAsia="Calibri"/>
          <w:sz w:val="28"/>
          <w:szCs w:val="28"/>
          <w:lang w:val="ru-RU"/>
        </w:rPr>
        <w:t xml:space="preserve"> музея им. «Юные следопыты», открытого в 1991 году. В музее есть постоянные и сменяемые экспозиции по истории, быту и традициям тувинского народа, экспозиция, посвященная тувинским добровольцам ВОВ.</w:t>
      </w:r>
    </w:p>
    <w:p w:rsidR="00223109" w:rsidRPr="00C95FAC" w:rsidRDefault="00223109" w:rsidP="00693D3E">
      <w:pPr>
        <w:tabs>
          <w:tab w:val="left" w:pos="885"/>
        </w:tabs>
        <w:wordWrap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      В музее постоянно проводятся экскурсии, музейные уроки, подготовлена группа экскурсоводов из числа старшеклассников. Ежегодно участвует в заочном конкурсе ко дню героев Отечества.</w:t>
      </w:r>
    </w:p>
    <w:p w:rsidR="00223109" w:rsidRPr="00C95FAC" w:rsidRDefault="00223109" w:rsidP="00693D3E">
      <w:pPr>
        <w:pStyle w:val="a3"/>
        <w:wordWrap/>
        <w:ind w:left="0"/>
        <w:jc w:val="center"/>
        <w:rPr>
          <w:b/>
          <w:sz w:val="28"/>
          <w:szCs w:val="28"/>
          <w:lang w:val="ru-RU"/>
        </w:rPr>
      </w:pPr>
      <w:r w:rsidRPr="00C95FAC">
        <w:rPr>
          <w:b/>
          <w:w w:val="0"/>
          <w:sz w:val="28"/>
          <w:szCs w:val="28"/>
          <w:lang w:val="ru-RU"/>
        </w:rPr>
        <w:t xml:space="preserve">3.11.Модуль </w:t>
      </w:r>
      <w:r w:rsidRPr="00C95FAC">
        <w:rPr>
          <w:b/>
          <w:sz w:val="28"/>
          <w:szCs w:val="28"/>
          <w:lang w:val="ru-RU"/>
        </w:rPr>
        <w:t>«</w:t>
      </w:r>
      <w:proofErr w:type="gramStart"/>
      <w:r w:rsidRPr="00C95FAC">
        <w:rPr>
          <w:b/>
          <w:sz w:val="28"/>
          <w:szCs w:val="28"/>
          <w:lang w:val="ru-RU"/>
        </w:rPr>
        <w:t>Школьные</w:t>
      </w:r>
      <w:proofErr w:type="gramEnd"/>
      <w:r w:rsidRPr="00C95FAC">
        <w:rPr>
          <w:b/>
          <w:sz w:val="28"/>
          <w:szCs w:val="28"/>
          <w:lang w:val="ru-RU"/>
        </w:rPr>
        <w:t xml:space="preserve"> </w:t>
      </w:r>
      <w:proofErr w:type="spellStart"/>
      <w:r w:rsidRPr="00C95FAC">
        <w:rPr>
          <w:b/>
          <w:sz w:val="28"/>
          <w:szCs w:val="28"/>
          <w:lang w:val="ru-RU"/>
        </w:rPr>
        <w:t>медиа</w:t>
      </w:r>
      <w:proofErr w:type="spellEnd"/>
      <w:r w:rsidRPr="00C95FAC">
        <w:rPr>
          <w:b/>
          <w:sz w:val="28"/>
          <w:szCs w:val="28"/>
          <w:lang w:val="ru-RU"/>
        </w:rPr>
        <w:t>»</w:t>
      </w:r>
    </w:p>
    <w:p w:rsidR="00223109" w:rsidRPr="00C95FAC" w:rsidRDefault="00223109" w:rsidP="00693D3E">
      <w:pPr>
        <w:wordWrap/>
        <w:ind w:firstLine="567"/>
        <w:rPr>
          <w:i/>
          <w:sz w:val="28"/>
          <w:szCs w:val="28"/>
          <w:lang w:val="ru-RU"/>
        </w:rPr>
      </w:pPr>
      <w:r w:rsidRPr="00C95FAC">
        <w:rPr>
          <w:sz w:val="28"/>
          <w:szCs w:val="28"/>
          <w:shd w:val="clear" w:color="auto" w:fill="FFFFFF"/>
          <w:lang w:val="ru-RU"/>
        </w:rPr>
        <w:t xml:space="preserve">Цель школьных </w:t>
      </w:r>
      <w:proofErr w:type="spellStart"/>
      <w:r w:rsidRPr="00C95FAC">
        <w:rPr>
          <w:sz w:val="28"/>
          <w:szCs w:val="28"/>
          <w:shd w:val="clear" w:color="auto" w:fill="FFFFFF"/>
          <w:lang w:val="ru-RU"/>
        </w:rPr>
        <w:t>медиа</w:t>
      </w:r>
      <w:proofErr w:type="spellEnd"/>
      <w:r w:rsidRPr="00C95FAC">
        <w:rPr>
          <w:sz w:val="28"/>
          <w:szCs w:val="28"/>
          <w:shd w:val="clear" w:color="auto" w:fill="FFFFFF"/>
          <w:lang w:val="ru-RU"/>
        </w:rPr>
        <w:t xml:space="preserve"> – </w:t>
      </w:r>
      <w:r w:rsidRPr="00C95FAC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C95FAC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C95FAC">
        <w:rPr>
          <w:rFonts w:eastAsia="Calibri"/>
          <w:sz w:val="28"/>
          <w:szCs w:val="28"/>
          <w:lang w:val="ru-RU"/>
        </w:rPr>
        <w:t xml:space="preserve">Воспитательный потенциал школьных </w:t>
      </w:r>
      <w:proofErr w:type="spellStart"/>
      <w:r w:rsidRPr="00C95FAC">
        <w:rPr>
          <w:rFonts w:eastAsia="Calibri"/>
          <w:sz w:val="28"/>
          <w:szCs w:val="28"/>
          <w:lang w:val="ru-RU"/>
        </w:rPr>
        <w:t>медиа</w:t>
      </w:r>
      <w:proofErr w:type="spellEnd"/>
      <w:r w:rsidRPr="00C95FAC">
        <w:rPr>
          <w:rFonts w:eastAsia="Calibri"/>
          <w:sz w:val="28"/>
          <w:szCs w:val="28"/>
          <w:lang w:val="ru-RU"/>
        </w:rPr>
        <w:t xml:space="preserve"> реализуется в рамках следующих видов и форм деятельности </w:t>
      </w:r>
      <w:r w:rsidRPr="00C95FAC">
        <w:rPr>
          <w:sz w:val="28"/>
          <w:szCs w:val="28"/>
          <w:highlight w:val="white"/>
          <w:lang w:val="ru-RU"/>
        </w:rPr>
        <w:t xml:space="preserve">школьные </w:t>
      </w:r>
      <w:proofErr w:type="gramStart"/>
      <w:r w:rsidRPr="00C95FAC">
        <w:rPr>
          <w:sz w:val="28"/>
          <w:szCs w:val="28"/>
          <w:highlight w:val="white"/>
          <w:lang w:val="ru-RU"/>
        </w:rPr>
        <w:t>стенгазеты</w:t>
      </w:r>
      <w:proofErr w:type="gramEnd"/>
      <w:r w:rsidRPr="00C95FAC">
        <w:rPr>
          <w:sz w:val="28"/>
          <w:szCs w:val="28"/>
          <w:highlight w:val="white"/>
          <w:lang w:val="ru-RU"/>
        </w:rPr>
        <w:t xml:space="preserve"> на которых размещаются материалы о здоровом образе жизни, организуются конкурсы кроссвордов, рисунков. </w:t>
      </w:r>
    </w:p>
    <w:p w:rsidR="00223109" w:rsidRPr="00C95FAC" w:rsidRDefault="00223109" w:rsidP="00693D3E">
      <w:pPr>
        <w:wordWrap/>
        <w:ind w:firstLine="566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В социальных сетях проводятся различные </w:t>
      </w:r>
      <w:proofErr w:type="gramStart"/>
      <w:r w:rsidRPr="00C95FAC">
        <w:rPr>
          <w:sz w:val="28"/>
          <w:szCs w:val="28"/>
          <w:lang w:val="ru-RU"/>
        </w:rPr>
        <w:t>конкурсы</w:t>
      </w:r>
      <w:proofErr w:type="gramEnd"/>
      <w:r w:rsidRPr="00C95FAC">
        <w:rPr>
          <w:sz w:val="28"/>
          <w:szCs w:val="28"/>
          <w:lang w:val="ru-RU"/>
        </w:rPr>
        <w:t xml:space="preserve"> создай видеоролик, сделай фотографию придумайте </w:t>
      </w:r>
      <w:proofErr w:type="spellStart"/>
      <w:r w:rsidRPr="00C95FAC">
        <w:rPr>
          <w:sz w:val="28"/>
          <w:szCs w:val="28"/>
          <w:lang w:val="ru-RU"/>
        </w:rPr>
        <w:t>слоган</w:t>
      </w:r>
      <w:proofErr w:type="spellEnd"/>
      <w:r w:rsidRPr="00C95FAC">
        <w:rPr>
          <w:sz w:val="28"/>
          <w:szCs w:val="28"/>
          <w:lang w:val="ru-RU"/>
        </w:rPr>
        <w:t xml:space="preserve">, название, чтобы привлечь учащихся, родителей и педагогов к страничкам школы. </w:t>
      </w:r>
    </w:p>
    <w:p w:rsidR="00223109" w:rsidRPr="00C95FAC" w:rsidRDefault="00223109" w:rsidP="00693D3E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b/>
          <w:kern w:val="0"/>
          <w:sz w:val="28"/>
          <w:szCs w:val="28"/>
          <w:lang w:val="ru-RU" w:eastAsia="en-US"/>
        </w:rPr>
        <w:t>Муниципальный уровень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>:</w:t>
      </w:r>
    </w:p>
    <w:p w:rsidR="004B320B" w:rsidRPr="00C95FAC" w:rsidRDefault="004B320B" w:rsidP="00693D3E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             Диплом 2 степени муниципальном этапе конкурса на лучшую организацию работы по патриотическому воспитанию.</w:t>
      </w:r>
    </w:p>
    <w:p w:rsidR="002B03FF" w:rsidRPr="00C95FAC" w:rsidRDefault="004B320B" w:rsidP="00693D3E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         </w:t>
      </w:r>
      <w:proofErr w:type="spellStart"/>
      <w:r w:rsidR="00223109" w:rsidRPr="00C95FAC">
        <w:rPr>
          <w:rFonts w:eastAsiaTheme="minorHAnsi"/>
          <w:kern w:val="0"/>
          <w:sz w:val="28"/>
          <w:szCs w:val="28"/>
          <w:lang w:val="ru-RU" w:eastAsia="en-US"/>
        </w:rPr>
        <w:t>Кожуунном</w:t>
      </w:r>
      <w:proofErr w:type="spellEnd"/>
      <w:r w:rsidR="00223109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заочном </w:t>
      </w:r>
      <w:proofErr w:type="gramStart"/>
      <w:r w:rsidR="00223109" w:rsidRPr="00C95FAC">
        <w:rPr>
          <w:rFonts w:eastAsiaTheme="minorHAnsi"/>
          <w:b/>
          <w:kern w:val="0"/>
          <w:sz w:val="28"/>
          <w:szCs w:val="28"/>
          <w:lang w:val="ru-RU" w:eastAsia="en-US"/>
        </w:rPr>
        <w:t>конкурсе</w:t>
      </w:r>
      <w:proofErr w:type="gramEnd"/>
      <w:r w:rsidR="002B03FF" w:rsidRPr="00C95FAC">
        <w:rPr>
          <w:rFonts w:eastAsiaTheme="minorHAnsi"/>
          <w:b/>
          <w:kern w:val="0"/>
          <w:sz w:val="28"/>
          <w:szCs w:val="28"/>
          <w:lang w:val="ru-RU" w:eastAsia="en-US"/>
        </w:rPr>
        <w:t xml:space="preserve"> «Безопасная дорога»</w:t>
      </w:r>
      <w:r w:rsidR="002B03FF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на тему «Дорога глазами детей»</w:t>
      </w:r>
    </w:p>
    <w:p w:rsidR="002B03FF" w:rsidRPr="00C95FAC" w:rsidRDefault="002B03FF" w:rsidP="00693D3E">
      <w:pPr>
        <w:pStyle w:val="a3"/>
        <w:widowControl/>
        <w:numPr>
          <w:ilvl w:val="0"/>
          <w:numId w:val="19"/>
        </w:numPr>
        <w:wordWrap/>
        <w:autoSpaceDE/>
        <w:autoSpaceDN/>
        <w:ind w:left="0"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Место-Дамба Виктор-4класс.</w:t>
      </w:r>
    </w:p>
    <w:p w:rsidR="002B03FF" w:rsidRPr="00C95FAC" w:rsidRDefault="002B03FF" w:rsidP="00693D3E">
      <w:pPr>
        <w:pStyle w:val="a3"/>
        <w:widowControl/>
        <w:numPr>
          <w:ilvl w:val="0"/>
          <w:numId w:val="19"/>
        </w:numPr>
        <w:wordWrap/>
        <w:autoSpaceDE/>
        <w:autoSpaceDN/>
        <w:ind w:left="0"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Место </w:t>
      </w:r>
      <w:proofErr w:type="gram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–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Т</w:t>
      </w:r>
      <w:proofErr w:type="gramEnd"/>
      <w:r w:rsidRPr="00C95FAC">
        <w:rPr>
          <w:rFonts w:eastAsiaTheme="minorHAnsi"/>
          <w:kern w:val="0"/>
          <w:sz w:val="28"/>
          <w:szCs w:val="28"/>
          <w:lang w:val="ru-RU" w:eastAsia="en-US"/>
        </w:rPr>
        <w:t>юлюш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Оюу-1класс.</w:t>
      </w:r>
    </w:p>
    <w:p w:rsidR="002B03FF" w:rsidRPr="00C95FAC" w:rsidRDefault="002B03FF" w:rsidP="00693D3E">
      <w:pPr>
        <w:pStyle w:val="a3"/>
        <w:widowControl/>
        <w:wordWrap/>
        <w:autoSpaceDE/>
        <w:autoSpaceDN/>
        <w:ind w:left="0"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За участи</w:t>
      </w:r>
      <w:proofErr w:type="gram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е-</w:t>
      </w:r>
      <w:proofErr w:type="gram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Донгак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але</w:t>
      </w:r>
      <w:r w:rsidR="00CD1E77" w:rsidRPr="00C95FAC">
        <w:rPr>
          <w:rFonts w:eastAsiaTheme="minorHAnsi"/>
          <w:kern w:val="0"/>
          <w:sz w:val="28"/>
          <w:szCs w:val="28"/>
          <w:lang w:val="ru-RU" w:eastAsia="en-US"/>
        </w:rPr>
        <w:t>ксандр</w:t>
      </w:r>
      <w:proofErr w:type="spellEnd"/>
      <w:r w:rsidR="00CD1E77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, </w:t>
      </w:r>
      <w:proofErr w:type="spellStart"/>
      <w:r w:rsidR="00CD1E77" w:rsidRPr="00C95FAC">
        <w:rPr>
          <w:rFonts w:eastAsiaTheme="minorHAnsi"/>
          <w:kern w:val="0"/>
          <w:sz w:val="28"/>
          <w:szCs w:val="28"/>
          <w:lang w:val="ru-RU" w:eastAsia="en-US"/>
        </w:rPr>
        <w:t>Монгуш</w:t>
      </w:r>
      <w:proofErr w:type="spellEnd"/>
      <w:r w:rsidR="00CD1E77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В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алерия.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Куулар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Айгуля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>.</w:t>
      </w:r>
      <w:r w:rsidR="00223109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</w:p>
    <w:p w:rsidR="002B03FF" w:rsidRPr="00C95FAC" w:rsidRDefault="004B320B" w:rsidP="00693D3E">
      <w:pPr>
        <w:widowControl/>
        <w:wordWrap/>
        <w:autoSpaceDE/>
        <w:autoSpaceDN/>
        <w:jc w:val="left"/>
        <w:rPr>
          <w:rFonts w:eastAsiaTheme="minorHAnsi"/>
          <w:b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b/>
          <w:kern w:val="0"/>
          <w:sz w:val="28"/>
          <w:szCs w:val="28"/>
          <w:lang w:val="ru-RU" w:eastAsia="en-US"/>
        </w:rPr>
        <w:t xml:space="preserve">           </w:t>
      </w:r>
      <w:r w:rsidR="002B03FF" w:rsidRPr="00C95FAC">
        <w:rPr>
          <w:rFonts w:eastAsiaTheme="minorHAnsi"/>
          <w:b/>
          <w:kern w:val="0"/>
          <w:sz w:val="28"/>
          <w:szCs w:val="28"/>
          <w:lang w:val="ru-RU" w:eastAsia="en-US"/>
        </w:rPr>
        <w:t>Бумажная вселенная на тему «Пожарный номер 01» приказ №272 от 25.10.2021г</w:t>
      </w:r>
    </w:p>
    <w:p w:rsidR="002B03FF" w:rsidRPr="00C95FAC" w:rsidRDefault="002B03FF" w:rsidP="00693D3E">
      <w:pPr>
        <w:pStyle w:val="a3"/>
        <w:widowControl/>
        <w:wordWrap/>
        <w:autoSpaceDE/>
        <w:autoSpaceDN/>
        <w:ind w:left="0"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1 мест</w:t>
      </w:r>
      <w:proofErr w:type="gram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о-</w:t>
      </w:r>
      <w:proofErr w:type="gram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Тюлюш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Менди-4кл.</w:t>
      </w:r>
    </w:p>
    <w:p w:rsidR="002B03FF" w:rsidRPr="00C95FAC" w:rsidRDefault="002B03FF" w:rsidP="00693D3E">
      <w:pPr>
        <w:pStyle w:val="a3"/>
        <w:widowControl/>
        <w:numPr>
          <w:ilvl w:val="0"/>
          <w:numId w:val="20"/>
        </w:numPr>
        <w:wordWrap/>
        <w:autoSpaceDE/>
        <w:autoSpaceDN/>
        <w:ind w:left="0"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место-Кыргыс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Чойган-4кл.</w:t>
      </w:r>
    </w:p>
    <w:p w:rsidR="002B03FF" w:rsidRPr="00C95FAC" w:rsidRDefault="002B03FF" w:rsidP="00693D3E">
      <w:pPr>
        <w:pStyle w:val="a3"/>
        <w:widowControl/>
        <w:numPr>
          <w:ilvl w:val="0"/>
          <w:numId w:val="20"/>
        </w:numPr>
        <w:wordWrap/>
        <w:autoSpaceDE/>
        <w:autoSpaceDN/>
        <w:ind w:left="0"/>
        <w:jc w:val="left"/>
        <w:rPr>
          <w:rFonts w:eastAsiaTheme="minorHAnsi"/>
          <w:kern w:val="0"/>
          <w:sz w:val="28"/>
          <w:szCs w:val="28"/>
          <w:lang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место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Тумат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Соруктуг-1кл.</w:t>
      </w:r>
    </w:p>
    <w:p w:rsidR="00B92EF9" w:rsidRPr="00C95FAC" w:rsidRDefault="00B92EF9" w:rsidP="00693D3E">
      <w:pPr>
        <w:wordWrap/>
        <w:rPr>
          <w:b/>
          <w:sz w:val="28"/>
          <w:szCs w:val="28"/>
          <w:lang w:val="ru-RU"/>
        </w:rPr>
      </w:pPr>
      <w:r w:rsidRPr="00C95FAC">
        <w:rPr>
          <w:b/>
          <w:sz w:val="28"/>
          <w:szCs w:val="28"/>
          <w:lang w:val="ru-RU"/>
        </w:rPr>
        <w:t>Муниципальный этап Всероссийского конкурса  экологических рисунков. Приказ №310 от15.12.2021г.</w:t>
      </w:r>
    </w:p>
    <w:p w:rsidR="00B92EF9" w:rsidRPr="00C95FAC" w:rsidRDefault="00B92EF9" w:rsidP="00693D3E">
      <w:pPr>
        <w:wordWrap/>
        <w:contextualSpacing/>
        <w:rPr>
          <w:b/>
          <w:sz w:val="28"/>
          <w:szCs w:val="28"/>
          <w:lang w:val="ru-RU"/>
        </w:rPr>
      </w:pPr>
      <w:r w:rsidRPr="00C95FAC">
        <w:rPr>
          <w:b/>
          <w:sz w:val="28"/>
          <w:szCs w:val="28"/>
          <w:lang w:val="ru-RU"/>
        </w:rPr>
        <w:t>Номинация «Мир воды»:</w:t>
      </w:r>
    </w:p>
    <w:p w:rsidR="00B92EF9" w:rsidRPr="00C95FAC" w:rsidRDefault="00B92EF9" w:rsidP="00693D3E">
      <w:pPr>
        <w:wordWrap/>
        <w:contextualSpacing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1 место – </w:t>
      </w:r>
      <w:proofErr w:type="spellStart"/>
      <w:r w:rsidRPr="00C95FAC">
        <w:rPr>
          <w:sz w:val="28"/>
          <w:szCs w:val="28"/>
          <w:lang w:val="ru-RU"/>
        </w:rPr>
        <w:t>Маадыр</w:t>
      </w:r>
      <w:proofErr w:type="spellEnd"/>
      <w:r w:rsidRPr="00C95FAC">
        <w:rPr>
          <w:sz w:val="28"/>
          <w:szCs w:val="28"/>
          <w:lang w:val="ru-RU"/>
        </w:rPr>
        <w:t xml:space="preserve"> </w:t>
      </w:r>
      <w:proofErr w:type="spellStart"/>
      <w:r w:rsidRPr="00C95FAC">
        <w:rPr>
          <w:sz w:val="28"/>
          <w:szCs w:val="28"/>
          <w:lang w:val="ru-RU"/>
        </w:rPr>
        <w:t>Илада</w:t>
      </w:r>
      <w:proofErr w:type="spellEnd"/>
      <w:r w:rsidRPr="00C95FAC">
        <w:rPr>
          <w:sz w:val="28"/>
          <w:szCs w:val="28"/>
          <w:lang w:val="ru-RU"/>
        </w:rPr>
        <w:t xml:space="preserve">, ученица  5   класса МБОУ </w:t>
      </w:r>
      <w:proofErr w:type="spellStart"/>
      <w:r w:rsidRPr="00C95FAC">
        <w:rPr>
          <w:sz w:val="28"/>
          <w:szCs w:val="28"/>
          <w:lang w:val="ru-RU"/>
        </w:rPr>
        <w:t>Чаа-Суурская</w:t>
      </w:r>
      <w:proofErr w:type="spellEnd"/>
      <w:r w:rsidRPr="00C95FAC">
        <w:rPr>
          <w:sz w:val="28"/>
          <w:szCs w:val="28"/>
          <w:lang w:val="ru-RU"/>
        </w:rPr>
        <w:t xml:space="preserve"> СОШ</w:t>
      </w:r>
    </w:p>
    <w:p w:rsidR="00B92EF9" w:rsidRPr="00C95FAC" w:rsidRDefault="00B92EF9" w:rsidP="00693D3E">
      <w:pPr>
        <w:wordWrap/>
        <w:rPr>
          <w:sz w:val="28"/>
          <w:szCs w:val="28"/>
          <w:lang w:val="ru-RU"/>
        </w:rPr>
      </w:pPr>
      <w:r w:rsidRPr="00C95FAC">
        <w:rPr>
          <w:b/>
          <w:sz w:val="28"/>
          <w:szCs w:val="28"/>
          <w:lang w:val="ru-RU"/>
        </w:rPr>
        <w:t>Номинация «По лесной тропинке»:</w:t>
      </w:r>
    </w:p>
    <w:p w:rsidR="00B92EF9" w:rsidRPr="00C95FAC" w:rsidRDefault="00B92EF9" w:rsidP="00693D3E">
      <w:pPr>
        <w:wordWrap/>
        <w:contextualSpacing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1 место – </w:t>
      </w:r>
      <w:proofErr w:type="spellStart"/>
      <w:r w:rsidRPr="00C95FAC">
        <w:rPr>
          <w:sz w:val="28"/>
          <w:szCs w:val="28"/>
          <w:lang w:val="ru-RU"/>
        </w:rPr>
        <w:t>Тюлюш</w:t>
      </w:r>
      <w:proofErr w:type="spellEnd"/>
      <w:r w:rsidRPr="00C95FAC">
        <w:rPr>
          <w:sz w:val="28"/>
          <w:szCs w:val="28"/>
          <w:lang w:val="ru-RU"/>
        </w:rPr>
        <w:t xml:space="preserve"> </w:t>
      </w:r>
      <w:proofErr w:type="spellStart"/>
      <w:r w:rsidRPr="00C95FAC">
        <w:rPr>
          <w:sz w:val="28"/>
          <w:szCs w:val="28"/>
          <w:lang w:val="ru-RU"/>
        </w:rPr>
        <w:t>Долчан</w:t>
      </w:r>
      <w:proofErr w:type="spellEnd"/>
      <w:r w:rsidRPr="00C95FAC">
        <w:rPr>
          <w:sz w:val="28"/>
          <w:szCs w:val="28"/>
          <w:lang w:val="ru-RU"/>
        </w:rPr>
        <w:t xml:space="preserve">, ученица 5 класса МБОУ </w:t>
      </w:r>
      <w:proofErr w:type="spellStart"/>
      <w:r w:rsidRPr="00C95FAC">
        <w:rPr>
          <w:sz w:val="28"/>
          <w:szCs w:val="28"/>
          <w:lang w:val="ru-RU"/>
        </w:rPr>
        <w:t>Чаа-Суурская</w:t>
      </w:r>
      <w:proofErr w:type="spellEnd"/>
      <w:r w:rsidRPr="00C95FAC">
        <w:rPr>
          <w:sz w:val="28"/>
          <w:szCs w:val="28"/>
          <w:lang w:val="ru-RU"/>
        </w:rPr>
        <w:t xml:space="preserve"> СОШ</w:t>
      </w:r>
    </w:p>
    <w:p w:rsidR="00B92EF9" w:rsidRPr="00C95FAC" w:rsidRDefault="00B92EF9" w:rsidP="00693D3E">
      <w:pPr>
        <w:wordWrap/>
        <w:rPr>
          <w:sz w:val="28"/>
          <w:szCs w:val="28"/>
          <w:lang w:val="ru-RU"/>
        </w:rPr>
      </w:pPr>
      <w:r w:rsidRPr="00C95FAC">
        <w:rPr>
          <w:b/>
          <w:sz w:val="28"/>
          <w:szCs w:val="28"/>
          <w:lang w:val="ru-RU"/>
        </w:rPr>
        <w:lastRenderedPageBreak/>
        <w:t>Номинация «Домашние питомцы»:</w:t>
      </w:r>
    </w:p>
    <w:p w:rsidR="00B92EF9" w:rsidRPr="00C95FAC" w:rsidRDefault="00B92EF9" w:rsidP="00693D3E">
      <w:pPr>
        <w:wordWrap/>
        <w:contextualSpacing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2 место – </w:t>
      </w:r>
      <w:proofErr w:type="spellStart"/>
      <w:r w:rsidRPr="00C95FAC">
        <w:rPr>
          <w:sz w:val="28"/>
          <w:szCs w:val="28"/>
          <w:lang w:val="ru-RU"/>
        </w:rPr>
        <w:t>Будегечи</w:t>
      </w:r>
      <w:proofErr w:type="spellEnd"/>
      <w:r w:rsidRPr="00C95FAC">
        <w:rPr>
          <w:sz w:val="28"/>
          <w:szCs w:val="28"/>
          <w:lang w:val="ru-RU"/>
        </w:rPr>
        <w:t xml:space="preserve"> </w:t>
      </w:r>
      <w:proofErr w:type="spellStart"/>
      <w:r w:rsidRPr="00C95FAC">
        <w:rPr>
          <w:sz w:val="28"/>
          <w:szCs w:val="28"/>
          <w:lang w:val="ru-RU"/>
        </w:rPr>
        <w:t>Менги</w:t>
      </w:r>
      <w:proofErr w:type="spellEnd"/>
      <w:r w:rsidRPr="00C95FAC">
        <w:rPr>
          <w:sz w:val="28"/>
          <w:szCs w:val="28"/>
          <w:lang w:val="ru-RU"/>
        </w:rPr>
        <w:t xml:space="preserve">, ученица5 класса МБОУ </w:t>
      </w:r>
      <w:proofErr w:type="spellStart"/>
      <w:r w:rsidRPr="00C95FAC">
        <w:rPr>
          <w:sz w:val="28"/>
          <w:szCs w:val="28"/>
          <w:lang w:val="ru-RU"/>
        </w:rPr>
        <w:t>Чаа-Суурская</w:t>
      </w:r>
      <w:proofErr w:type="spellEnd"/>
      <w:r w:rsidRPr="00C95FAC">
        <w:rPr>
          <w:sz w:val="28"/>
          <w:szCs w:val="28"/>
          <w:lang w:val="ru-RU"/>
        </w:rPr>
        <w:t xml:space="preserve"> СОШ</w:t>
      </w:r>
    </w:p>
    <w:p w:rsidR="004B320B" w:rsidRPr="00C95FAC" w:rsidRDefault="00B92EF9" w:rsidP="00693D3E">
      <w:pPr>
        <w:wordWrap/>
        <w:contextualSpacing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1 место – </w:t>
      </w:r>
      <w:proofErr w:type="spellStart"/>
      <w:r w:rsidRPr="00C95FAC">
        <w:rPr>
          <w:sz w:val="28"/>
          <w:szCs w:val="28"/>
          <w:lang w:val="ru-RU"/>
        </w:rPr>
        <w:t>Дембирел</w:t>
      </w:r>
      <w:proofErr w:type="spellEnd"/>
      <w:r w:rsidRPr="00C95FAC">
        <w:rPr>
          <w:sz w:val="28"/>
          <w:szCs w:val="28"/>
          <w:lang w:val="ru-RU"/>
        </w:rPr>
        <w:t xml:space="preserve"> </w:t>
      </w:r>
      <w:proofErr w:type="spellStart"/>
      <w:r w:rsidRPr="00C95FAC">
        <w:rPr>
          <w:sz w:val="28"/>
          <w:szCs w:val="28"/>
          <w:lang w:val="ru-RU"/>
        </w:rPr>
        <w:t>Наргиза</w:t>
      </w:r>
      <w:proofErr w:type="spellEnd"/>
      <w:r w:rsidRPr="00C95FAC">
        <w:rPr>
          <w:sz w:val="28"/>
          <w:szCs w:val="28"/>
          <w:lang w:val="ru-RU"/>
        </w:rPr>
        <w:t xml:space="preserve">, ученица 2 класса МБОУ </w:t>
      </w:r>
      <w:proofErr w:type="spellStart"/>
      <w:r w:rsidRPr="00C95FAC">
        <w:rPr>
          <w:sz w:val="28"/>
          <w:szCs w:val="28"/>
          <w:lang w:val="ru-RU"/>
        </w:rPr>
        <w:t>Чаа-Суурская</w:t>
      </w:r>
      <w:proofErr w:type="spellEnd"/>
      <w:r w:rsidRPr="00C95FAC">
        <w:rPr>
          <w:sz w:val="28"/>
          <w:szCs w:val="28"/>
          <w:lang w:val="ru-RU"/>
        </w:rPr>
        <w:t xml:space="preserve"> СОШ</w:t>
      </w:r>
    </w:p>
    <w:p w:rsidR="004B320B" w:rsidRPr="00C95FAC" w:rsidRDefault="004B320B" w:rsidP="00693D3E">
      <w:pPr>
        <w:wordWrap/>
        <w:contextualSpacing/>
        <w:rPr>
          <w:b/>
          <w:sz w:val="28"/>
          <w:szCs w:val="28"/>
          <w:lang w:val="ru-RU"/>
        </w:rPr>
      </w:pPr>
      <w:r w:rsidRPr="00C95FAC">
        <w:rPr>
          <w:b/>
          <w:sz w:val="28"/>
          <w:szCs w:val="28"/>
          <w:lang w:val="ru-RU"/>
        </w:rPr>
        <w:t xml:space="preserve">Муниципальный конкурс 200 </w:t>
      </w:r>
      <w:proofErr w:type="spellStart"/>
      <w:r w:rsidRPr="00C95FAC">
        <w:rPr>
          <w:b/>
          <w:sz w:val="28"/>
          <w:szCs w:val="28"/>
          <w:lang w:val="ru-RU"/>
        </w:rPr>
        <w:t>летию</w:t>
      </w:r>
      <w:proofErr w:type="spellEnd"/>
      <w:r w:rsidRPr="00C95FAC">
        <w:rPr>
          <w:b/>
          <w:sz w:val="28"/>
          <w:szCs w:val="28"/>
          <w:lang w:val="ru-RU"/>
        </w:rPr>
        <w:t xml:space="preserve"> Некрасова </w:t>
      </w:r>
    </w:p>
    <w:p w:rsidR="004B320B" w:rsidRPr="00C95FAC" w:rsidRDefault="004B320B" w:rsidP="00693D3E">
      <w:pPr>
        <w:wordWrap/>
        <w:contextualSpacing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1место </w:t>
      </w:r>
      <w:proofErr w:type="gramStart"/>
      <w:r w:rsidRPr="00C95FAC">
        <w:rPr>
          <w:sz w:val="28"/>
          <w:szCs w:val="28"/>
          <w:lang w:val="ru-RU"/>
        </w:rPr>
        <w:t>–</w:t>
      </w:r>
      <w:proofErr w:type="spellStart"/>
      <w:r w:rsidRPr="00C95FAC">
        <w:rPr>
          <w:sz w:val="28"/>
          <w:szCs w:val="28"/>
          <w:lang w:val="ru-RU"/>
        </w:rPr>
        <w:t>Д</w:t>
      </w:r>
      <w:proofErr w:type="gramEnd"/>
      <w:r w:rsidRPr="00C95FAC">
        <w:rPr>
          <w:sz w:val="28"/>
          <w:szCs w:val="28"/>
          <w:lang w:val="ru-RU"/>
        </w:rPr>
        <w:t>оспан</w:t>
      </w:r>
      <w:proofErr w:type="spellEnd"/>
      <w:r w:rsidRPr="00C95FAC">
        <w:rPr>
          <w:sz w:val="28"/>
          <w:szCs w:val="28"/>
          <w:lang w:val="ru-RU"/>
        </w:rPr>
        <w:t xml:space="preserve"> Ангыр-7класс</w:t>
      </w:r>
    </w:p>
    <w:p w:rsidR="004B320B" w:rsidRPr="00C95FAC" w:rsidRDefault="004B320B" w:rsidP="00693D3E">
      <w:pPr>
        <w:wordWrap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3место-Маадыр Илада-5класс</w:t>
      </w:r>
    </w:p>
    <w:p w:rsidR="004B320B" w:rsidRPr="00C95FAC" w:rsidRDefault="004B320B" w:rsidP="00693D3E">
      <w:pPr>
        <w:pStyle w:val="a3"/>
        <w:wordWrap/>
        <w:ind w:left="0"/>
        <w:rPr>
          <w:b/>
          <w:sz w:val="28"/>
          <w:szCs w:val="28"/>
          <w:lang w:val="ru-RU"/>
        </w:rPr>
      </w:pPr>
      <w:r w:rsidRPr="00C95FAC">
        <w:rPr>
          <w:b/>
          <w:sz w:val="28"/>
          <w:szCs w:val="28"/>
          <w:lang w:val="ru-RU"/>
        </w:rPr>
        <w:t>Конкурс «Живи елка»</w:t>
      </w:r>
    </w:p>
    <w:p w:rsidR="004B320B" w:rsidRPr="00C95FAC" w:rsidRDefault="004B320B" w:rsidP="00693D3E">
      <w:pPr>
        <w:pStyle w:val="a3"/>
        <w:wordWrap/>
        <w:ind w:left="0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 В номинации тканевые елки</w:t>
      </w:r>
    </w:p>
    <w:p w:rsidR="004B320B" w:rsidRPr="00C95FAC" w:rsidRDefault="004B320B" w:rsidP="00693D3E">
      <w:pPr>
        <w:pStyle w:val="a3"/>
        <w:wordWrap/>
        <w:ind w:left="0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2 место – </w:t>
      </w:r>
      <w:proofErr w:type="spellStart"/>
      <w:r w:rsidRPr="00C95FAC">
        <w:rPr>
          <w:sz w:val="28"/>
          <w:szCs w:val="28"/>
          <w:lang w:val="ru-RU"/>
        </w:rPr>
        <w:t>Монгуш</w:t>
      </w:r>
      <w:proofErr w:type="spellEnd"/>
      <w:r w:rsidRPr="00C95FAC">
        <w:rPr>
          <w:sz w:val="28"/>
          <w:szCs w:val="28"/>
          <w:lang w:val="ru-RU"/>
        </w:rPr>
        <w:t xml:space="preserve"> Валерия, </w:t>
      </w:r>
      <w:proofErr w:type="spellStart"/>
      <w:r w:rsidRPr="00C95FAC">
        <w:rPr>
          <w:sz w:val="28"/>
          <w:szCs w:val="28"/>
          <w:lang w:val="ru-RU"/>
        </w:rPr>
        <w:t>Ооржак</w:t>
      </w:r>
      <w:proofErr w:type="spellEnd"/>
      <w:r w:rsidRPr="00C95FAC">
        <w:rPr>
          <w:sz w:val="28"/>
          <w:szCs w:val="28"/>
          <w:lang w:val="ru-RU"/>
        </w:rPr>
        <w:t xml:space="preserve"> Айзилия-3класс.</w:t>
      </w:r>
    </w:p>
    <w:p w:rsidR="004B320B" w:rsidRPr="00C95FAC" w:rsidRDefault="004B320B" w:rsidP="00693D3E">
      <w:pPr>
        <w:pStyle w:val="a3"/>
        <w:wordWrap/>
        <w:ind w:left="0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В номинации «Из пряжи»</w:t>
      </w:r>
    </w:p>
    <w:p w:rsidR="004B320B" w:rsidRPr="00C95FAC" w:rsidRDefault="004B320B" w:rsidP="00693D3E">
      <w:pPr>
        <w:pStyle w:val="a3"/>
        <w:wordWrap/>
        <w:ind w:left="0"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2 место </w:t>
      </w:r>
      <w:proofErr w:type="spellStart"/>
      <w:r w:rsidRPr="00C95FAC">
        <w:rPr>
          <w:sz w:val="28"/>
          <w:szCs w:val="28"/>
          <w:lang w:val="ru-RU"/>
        </w:rPr>
        <w:t>Доспан</w:t>
      </w:r>
      <w:proofErr w:type="spellEnd"/>
      <w:r w:rsidRPr="00C95FAC">
        <w:rPr>
          <w:sz w:val="28"/>
          <w:szCs w:val="28"/>
          <w:lang w:val="ru-RU"/>
        </w:rPr>
        <w:t xml:space="preserve"> Ангыр-7класс</w:t>
      </w:r>
      <w:r w:rsidR="005C4971" w:rsidRPr="00C95FAC">
        <w:rPr>
          <w:sz w:val="28"/>
          <w:szCs w:val="28"/>
          <w:lang w:val="ru-RU"/>
        </w:rPr>
        <w:t>.</w:t>
      </w:r>
    </w:p>
    <w:p w:rsidR="004B320B" w:rsidRPr="00C95FAC" w:rsidRDefault="00C95FAC" w:rsidP="00693D3E">
      <w:pPr>
        <w:wordWrap/>
        <w:contextualSpacing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>-</w:t>
      </w:r>
      <w:r w:rsidR="00C63DBD" w:rsidRPr="00C95FAC">
        <w:rPr>
          <w:sz w:val="28"/>
          <w:szCs w:val="28"/>
          <w:lang w:val="ru-RU"/>
        </w:rPr>
        <w:t xml:space="preserve"> Заняли </w:t>
      </w:r>
      <w:r w:rsidR="00C63DBD" w:rsidRPr="00C95FAC">
        <w:rPr>
          <w:b/>
          <w:sz w:val="28"/>
          <w:szCs w:val="28"/>
          <w:lang w:val="ru-RU"/>
        </w:rPr>
        <w:t>2 место</w:t>
      </w:r>
      <w:r w:rsidR="00C63DBD" w:rsidRPr="00C95FAC">
        <w:rPr>
          <w:sz w:val="28"/>
          <w:szCs w:val="28"/>
          <w:lang w:val="ru-RU"/>
        </w:rPr>
        <w:t xml:space="preserve"> на третьей доске в муниципальном этапе Всероссийских командных соревнований по шахматам </w:t>
      </w:r>
      <w:r w:rsidR="00C63DBD" w:rsidRPr="00C95FAC">
        <w:rPr>
          <w:b/>
          <w:sz w:val="28"/>
          <w:szCs w:val="28"/>
          <w:lang w:val="ru-RU"/>
        </w:rPr>
        <w:t>«Белая ладья»</w:t>
      </w:r>
      <w:r w:rsidR="00C63DBD" w:rsidRPr="00C95FAC">
        <w:rPr>
          <w:sz w:val="28"/>
          <w:szCs w:val="28"/>
          <w:lang w:val="ru-RU"/>
        </w:rPr>
        <w:t xml:space="preserve"> среди образовательных учреждений </w:t>
      </w:r>
      <w:proofErr w:type="spellStart"/>
      <w:r w:rsidR="00C63DBD" w:rsidRPr="00C95FAC">
        <w:rPr>
          <w:sz w:val="28"/>
          <w:szCs w:val="28"/>
          <w:lang w:val="ru-RU"/>
        </w:rPr>
        <w:t>Овюрского</w:t>
      </w:r>
      <w:proofErr w:type="spellEnd"/>
      <w:r w:rsidR="00C63DBD" w:rsidRPr="00C95FAC">
        <w:rPr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sz w:val="28"/>
          <w:szCs w:val="28"/>
          <w:lang w:val="ru-RU"/>
        </w:rPr>
        <w:t>кожууна</w:t>
      </w:r>
      <w:proofErr w:type="spellEnd"/>
      <w:r w:rsidR="00C63DBD" w:rsidRPr="00C95FAC">
        <w:rPr>
          <w:sz w:val="28"/>
          <w:szCs w:val="28"/>
          <w:lang w:val="ru-RU"/>
        </w:rPr>
        <w:t>. Приказ №  от 17 марта.</w:t>
      </w:r>
    </w:p>
    <w:p w:rsidR="00C63DBD" w:rsidRPr="00C95FAC" w:rsidRDefault="00C95FAC" w:rsidP="00693D3E">
      <w:pPr>
        <w:wordWrap/>
        <w:contextualSpacing/>
        <w:rPr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- </w:t>
      </w:r>
      <w:proofErr w:type="spellStart"/>
      <w:r w:rsidR="00C63DBD" w:rsidRPr="00C95FAC">
        <w:rPr>
          <w:sz w:val="28"/>
          <w:szCs w:val="28"/>
          <w:lang w:val="ru-RU"/>
        </w:rPr>
        <w:t>Тюлюш</w:t>
      </w:r>
      <w:proofErr w:type="spellEnd"/>
      <w:r w:rsidR="00C63DBD" w:rsidRPr="00C95FAC">
        <w:rPr>
          <w:sz w:val="28"/>
          <w:szCs w:val="28"/>
          <w:lang w:val="ru-RU"/>
        </w:rPr>
        <w:t xml:space="preserve"> </w:t>
      </w:r>
      <w:proofErr w:type="spellStart"/>
      <w:r w:rsidR="00C63DBD" w:rsidRPr="00C95FAC">
        <w:rPr>
          <w:sz w:val="28"/>
          <w:szCs w:val="28"/>
          <w:lang w:val="ru-RU"/>
        </w:rPr>
        <w:t>Менди</w:t>
      </w:r>
      <w:proofErr w:type="spellEnd"/>
      <w:r w:rsidR="00C63DBD" w:rsidRPr="00C95FAC">
        <w:rPr>
          <w:sz w:val="28"/>
          <w:szCs w:val="28"/>
          <w:lang w:val="ru-RU"/>
        </w:rPr>
        <w:t xml:space="preserve"> ученица 4 класса заняла 1 место в конкурсе «Зеленая планета глазами детей» в рамках </w:t>
      </w:r>
      <w:proofErr w:type="spellStart"/>
      <w:r w:rsidR="00C63DBD" w:rsidRPr="00C95FAC">
        <w:rPr>
          <w:sz w:val="28"/>
          <w:szCs w:val="28"/>
          <w:lang w:val="ru-RU"/>
        </w:rPr>
        <w:t>кожуунного</w:t>
      </w:r>
      <w:proofErr w:type="spellEnd"/>
      <w:r w:rsidR="00C63DBD" w:rsidRPr="00C95FAC">
        <w:rPr>
          <w:sz w:val="28"/>
          <w:szCs w:val="28"/>
          <w:lang w:val="ru-RU"/>
        </w:rPr>
        <w:t xml:space="preserve"> экологического форума </w:t>
      </w:r>
      <w:r w:rsidR="00C63DBD" w:rsidRPr="00C95FAC">
        <w:rPr>
          <w:b/>
          <w:sz w:val="28"/>
          <w:szCs w:val="28"/>
          <w:lang w:val="ru-RU"/>
        </w:rPr>
        <w:t>«Зеленая планета»</w:t>
      </w:r>
      <w:r w:rsidR="00C63DBD" w:rsidRPr="00C95FAC">
        <w:rPr>
          <w:sz w:val="28"/>
          <w:szCs w:val="28"/>
          <w:lang w:val="ru-RU"/>
        </w:rPr>
        <w:t xml:space="preserve"> приказ № 57 от 21 марта.</w:t>
      </w:r>
    </w:p>
    <w:p w:rsidR="00C95FAC" w:rsidRPr="00C95FAC" w:rsidRDefault="00C95FAC" w:rsidP="00C95FAC">
      <w:pPr>
        <w:wordWrap/>
        <w:contextualSpacing/>
        <w:rPr>
          <w:b/>
          <w:sz w:val="28"/>
          <w:szCs w:val="28"/>
          <w:lang w:val="ru-RU"/>
        </w:rPr>
      </w:pPr>
      <w:r w:rsidRPr="00C95FAC">
        <w:rPr>
          <w:sz w:val="28"/>
          <w:szCs w:val="28"/>
          <w:lang w:val="ru-RU"/>
        </w:rPr>
        <w:t xml:space="preserve">- </w:t>
      </w:r>
      <w:r w:rsidR="00C63DBD" w:rsidRPr="00C95FAC">
        <w:rPr>
          <w:sz w:val="28"/>
          <w:szCs w:val="28"/>
          <w:lang w:val="ru-RU"/>
        </w:rPr>
        <w:t xml:space="preserve">  Команда </w:t>
      </w:r>
      <w:proofErr w:type="spellStart"/>
      <w:r w:rsidR="00C63DBD" w:rsidRPr="00C95FAC">
        <w:rPr>
          <w:sz w:val="28"/>
          <w:szCs w:val="28"/>
          <w:lang w:val="ru-RU"/>
        </w:rPr>
        <w:t>Чаа-Суур</w:t>
      </w:r>
      <w:proofErr w:type="spellEnd"/>
      <w:r w:rsidR="00C63DBD" w:rsidRPr="00C95FAC">
        <w:rPr>
          <w:sz w:val="28"/>
          <w:szCs w:val="28"/>
          <w:lang w:val="ru-RU"/>
        </w:rPr>
        <w:t xml:space="preserve"> заняли 1 место </w:t>
      </w:r>
      <w:r w:rsidR="008000D7" w:rsidRPr="00C95FAC">
        <w:rPr>
          <w:sz w:val="28"/>
          <w:szCs w:val="28"/>
          <w:lang w:val="ru-RU"/>
        </w:rPr>
        <w:t xml:space="preserve">(юноши), 2 место (девочки) </w:t>
      </w:r>
      <w:r w:rsidR="00C63DBD" w:rsidRPr="00C95FAC">
        <w:rPr>
          <w:sz w:val="28"/>
          <w:szCs w:val="28"/>
          <w:lang w:val="ru-RU"/>
        </w:rPr>
        <w:t xml:space="preserve">в муниципальном этапе соревнований по волейболу </w:t>
      </w:r>
      <w:r w:rsidR="00C63DBD" w:rsidRPr="00C95FAC">
        <w:rPr>
          <w:b/>
          <w:sz w:val="28"/>
          <w:szCs w:val="28"/>
          <w:lang w:val="ru-RU"/>
        </w:rPr>
        <w:t>«Серебряный мяч</w:t>
      </w:r>
      <w:r w:rsidRPr="00C95FAC">
        <w:rPr>
          <w:b/>
          <w:sz w:val="28"/>
          <w:szCs w:val="28"/>
          <w:lang w:val="ru-RU"/>
        </w:rPr>
        <w:t>»</w:t>
      </w:r>
    </w:p>
    <w:p w:rsidR="00BA307D" w:rsidRPr="00C95FAC" w:rsidRDefault="00C95FAC" w:rsidP="00C95FAC">
      <w:pPr>
        <w:wordWrap/>
        <w:contextualSpacing/>
        <w:rPr>
          <w:sz w:val="28"/>
          <w:szCs w:val="28"/>
          <w:lang w:val="ru-RU"/>
        </w:rPr>
      </w:pPr>
      <w:r w:rsidRPr="00C95FAC">
        <w:rPr>
          <w:b/>
          <w:sz w:val="28"/>
          <w:szCs w:val="28"/>
          <w:lang w:val="ru-RU"/>
        </w:rPr>
        <w:t xml:space="preserve">- </w:t>
      </w:r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 1 место Лучшее образовательное учреждение </w:t>
      </w:r>
      <w:proofErr w:type="spellStart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>Овюрского</w:t>
      </w:r>
      <w:proofErr w:type="spellEnd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>кожууна</w:t>
      </w:r>
      <w:proofErr w:type="spellEnd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по тувинским, настольным играм. Приказ №74 от 12 апреля. </w:t>
      </w:r>
      <w:proofErr w:type="spellStart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>Тюлюш</w:t>
      </w:r>
      <w:proofErr w:type="spellEnd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>Бумбаяр</w:t>
      </w:r>
      <w:proofErr w:type="spellEnd"/>
      <w:r w:rsidR="007517FD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– 1 место </w:t>
      </w:r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«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Бодалажыыр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», 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Донгак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Орион</w:t>
      </w:r>
      <w:proofErr w:type="gram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,</w:t>
      </w:r>
      <w:proofErr w:type="gram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Ховалыг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Эртине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- 1 место «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Хорул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»,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Тюлюш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Ай-Хээ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– 1 место «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Панчык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», 1 место-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чаалыкай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Сайн-Белек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«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Кажык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адары</w:t>
      </w:r>
      <w:proofErr w:type="spellEnd"/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>»</w:t>
      </w:r>
    </w:p>
    <w:p w:rsidR="00DB1DE1" w:rsidRPr="00C95FAC" w:rsidRDefault="00C95FA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- </w:t>
      </w:r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1, 2 места</w:t>
      </w:r>
      <w:r w:rsidR="00DB1DE1" w:rsidRPr="00C95FAC">
        <w:rPr>
          <w:rFonts w:eastAsiaTheme="minorHAnsi"/>
          <w:b/>
          <w:kern w:val="0"/>
          <w:sz w:val="28"/>
          <w:szCs w:val="28"/>
          <w:lang w:val="ru-RU" w:eastAsia="en-US"/>
        </w:rPr>
        <w:t xml:space="preserve"> </w:t>
      </w:r>
      <w:r w:rsidRPr="00C95FAC">
        <w:rPr>
          <w:rFonts w:eastAsiaTheme="minorHAnsi"/>
          <w:b/>
          <w:kern w:val="0"/>
          <w:sz w:val="28"/>
          <w:szCs w:val="28"/>
          <w:lang w:val="ru-RU" w:eastAsia="en-US"/>
        </w:rPr>
        <w:t>чемпионат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r w:rsidR="00DB1DE1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среди команд девочек и юношей </w:t>
      </w:r>
      <w:r w:rsidR="00DB1DE1" w:rsidRPr="00C95FAC">
        <w:rPr>
          <w:rFonts w:eastAsia="Calibri"/>
          <w:sz w:val="28"/>
          <w:szCs w:val="28"/>
          <w:lang w:val="ru-RU"/>
        </w:rPr>
        <w:t xml:space="preserve">2005-2005гг. </w:t>
      </w:r>
      <w:proofErr w:type="spellStart"/>
      <w:r w:rsidR="00DB1DE1" w:rsidRPr="00C95FAC">
        <w:rPr>
          <w:rFonts w:eastAsia="Calibri"/>
          <w:sz w:val="28"/>
          <w:szCs w:val="28"/>
          <w:lang w:val="ru-RU"/>
        </w:rPr>
        <w:t>Овюрского</w:t>
      </w:r>
      <w:proofErr w:type="spellEnd"/>
      <w:r w:rsidR="00DB1DE1" w:rsidRPr="00C95FA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DB1DE1" w:rsidRPr="00C95FAC">
        <w:rPr>
          <w:rFonts w:eastAsia="Calibri"/>
          <w:sz w:val="28"/>
          <w:szCs w:val="28"/>
          <w:lang w:val="ru-RU"/>
        </w:rPr>
        <w:t>кожууна</w:t>
      </w:r>
      <w:proofErr w:type="spellEnd"/>
      <w:r w:rsidR="00DB1DE1" w:rsidRPr="00C95FAC">
        <w:rPr>
          <w:rFonts w:eastAsia="Calibri"/>
          <w:sz w:val="28"/>
          <w:szCs w:val="28"/>
          <w:lang w:val="ru-RU"/>
        </w:rPr>
        <w:t xml:space="preserve"> РТ. </w:t>
      </w:r>
    </w:p>
    <w:p w:rsidR="00D95590" w:rsidRDefault="00C95FA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 - </w:t>
      </w:r>
      <w:r w:rsidR="00DB1DE1" w:rsidRPr="00C95FAC">
        <w:rPr>
          <w:rFonts w:eastAsia="Calibri"/>
          <w:sz w:val="28"/>
          <w:szCs w:val="28"/>
          <w:lang w:val="ru-RU"/>
        </w:rPr>
        <w:t xml:space="preserve"> 2 место на муниципальном этапе Всероссийских спортивных соревнований школьников </w:t>
      </w:r>
      <w:r w:rsidR="00DB1DE1" w:rsidRPr="00C95FAC">
        <w:rPr>
          <w:rFonts w:eastAsia="Calibri"/>
          <w:b/>
          <w:sz w:val="28"/>
          <w:szCs w:val="28"/>
          <w:lang w:val="ru-RU"/>
        </w:rPr>
        <w:t>«Президентские спортивные игры»</w:t>
      </w:r>
      <w:r w:rsidR="00DB1DE1" w:rsidRPr="00C95FAC">
        <w:rPr>
          <w:rFonts w:eastAsia="Calibri"/>
          <w:sz w:val="28"/>
          <w:szCs w:val="28"/>
          <w:lang w:val="ru-RU"/>
        </w:rPr>
        <w:t xml:space="preserve"> </w:t>
      </w:r>
      <w:r w:rsidR="00FC3E08" w:rsidRPr="00C95FAC">
        <w:rPr>
          <w:rFonts w:eastAsia="Calibri"/>
          <w:sz w:val="28"/>
          <w:szCs w:val="28"/>
          <w:lang w:val="ru-RU"/>
        </w:rPr>
        <w:t>Приказ №70 от 20 апреля</w:t>
      </w:r>
      <w:r w:rsidR="002E7E2C">
        <w:rPr>
          <w:rFonts w:eastAsia="Calibri"/>
          <w:sz w:val="28"/>
          <w:szCs w:val="28"/>
          <w:lang w:val="ru-RU"/>
        </w:rPr>
        <w:t>:</w:t>
      </w:r>
    </w:p>
    <w:p w:rsidR="00CD6A8A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proofErr w:type="spellStart"/>
      <w:r w:rsidR="00CD6A8A">
        <w:rPr>
          <w:rFonts w:eastAsia="Calibri"/>
          <w:sz w:val="28"/>
          <w:szCs w:val="28"/>
          <w:lang w:val="ru-RU"/>
        </w:rPr>
        <w:t>Монгуш</w:t>
      </w:r>
      <w:proofErr w:type="spellEnd"/>
      <w:r w:rsidR="00CD6A8A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CD6A8A">
        <w:rPr>
          <w:rFonts w:eastAsia="Calibri"/>
          <w:sz w:val="28"/>
          <w:szCs w:val="28"/>
          <w:lang w:val="ru-RU"/>
        </w:rPr>
        <w:t>Шончалай</w:t>
      </w:r>
      <w:proofErr w:type="spellEnd"/>
      <w:r w:rsidR="00CD6A8A">
        <w:rPr>
          <w:rFonts w:eastAsia="Calibri"/>
          <w:sz w:val="28"/>
          <w:szCs w:val="28"/>
          <w:lang w:val="ru-RU"/>
        </w:rPr>
        <w:t xml:space="preserve"> за лучший результат в </w:t>
      </w:r>
      <w:proofErr w:type="gramStart"/>
      <w:r w:rsidR="00CD6A8A">
        <w:rPr>
          <w:rFonts w:eastAsia="Calibri"/>
          <w:sz w:val="28"/>
          <w:szCs w:val="28"/>
          <w:lang w:val="ru-RU"/>
        </w:rPr>
        <w:t>легкоатлетическом</w:t>
      </w:r>
      <w:proofErr w:type="gramEnd"/>
      <w:r w:rsidR="00CD6A8A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CD6A8A">
        <w:rPr>
          <w:rFonts w:eastAsia="Calibri"/>
          <w:sz w:val="28"/>
          <w:szCs w:val="28"/>
          <w:lang w:val="ru-RU"/>
        </w:rPr>
        <w:t>бегена</w:t>
      </w:r>
      <w:proofErr w:type="spellEnd"/>
      <w:r w:rsidR="00CD6A8A">
        <w:rPr>
          <w:rFonts w:eastAsia="Calibri"/>
          <w:sz w:val="28"/>
          <w:szCs w:val="28"/>
          <w:lang w:val="ru-RU"/>
        </w:rPr>
        <w:t xml:space="preserve"> 600 метров.</w:t>
      </w:r>
    </w:p>
    <w:p w:rsidR="00CD6A8A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proofErr w:type="spellStart"/>
      <w:r w:rsidR="00CD6A8A">
        <w:rPr>
          <w:rFonts w:eastAsia="Calibri"/>
          <w:sz w:val="28"/>
          <w:szCs w:val="28"/>
          <w:lang w:val="ru-RU"/>
        </w:rPr>
        <w:t>Чаалыкай</w:t>
      </w:r>
      <w:proofErr w:type="spellEnd"/>
      <w:r w:rsidR="00CD6A8A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CD6A8A">
        <w:rPr>
          <w:rFonts w:eastAsia="Calibri"/>
          <w:sz w:val="28"/>
          <w:szCs w:val="28"/>
          <w:lang w:val="ru-RU"/>
        </w:rPr>
        <w:t>Сайн-Белек</w:t>
      </w:r>
      <w:proofErr w:type="spellEnd"/>
      <w:r w:rsidR="00CD6A8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лучший результат метание мяча</w:t>
      </w:r>
    </w:p>
    <w:p w:rsidR="002E7E2C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-2 место баскетбол юноши </w:t>
      </w:r>
    </w:p>
    <w:p w:rsidR="002E7E2C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 место баскетбол девочки</w:t>
      </w:r>
    </w:p>
    <w:p w:rsidR="002E7E2C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- 2 место легкая атлетика</w:t>
      </w:r>
    </w:p>
    <w:p w:rsidR="002E7E2C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- 2 место волейбол юноши</w:t>
      </w:r>
    </w:p>
    <w:p w:rsidR="002E7E2C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- 2 место волейбол девочки</w:t>
      </w:r>
    </w:p>
    <w:p w:rsidR="002E7E2C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-2 место настольный теннис юноши</w:t>
      </w:r>
    </w:p>
    <w:p w:rsidR="002E7E2C" w:rsidRDefault="002E7E2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-2 место настольный теннис юноши</w:t>
      </w:r>
    </w:p>
    <w:p w:rsidR="0069265B" w:rsidRPr="00C95FAC" w:rsidRDefault="0069265B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</w:p>
    <w:p w:rsidR="00D95590" w:rsidRPr="00C95FAC" w:rsidRDefault="00D95590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 </w:t>
      </w:r>
      <w:r w:rsidR="00C95FAC" w:rsidRPr="00C95FAC">
        <w:rPr>
          <w:rFonts w:eastAsia="Calibri"/>
          <w:sz w:val="28"/>
          <w:szCs w:val="28"/>
          <w:lang w:val="ru-RU"/>
        </w:rPr>
        <w:t xml:space="preserve">- </w:t>
      </w:r>
      <w:r w:rsidRPr="00C95FAC">
        <w:rPr>
          <w:rFonts w:eastAsia="Calibri"/>
          <w:sz w:val="28"/>
          <w:szCs w:val="28"/>
          <w:lang w:val="ru-RU"/>
        </w:rPr>
        <w:t>Заняли 1 место</w:t>
      </w:r>
      <w:r w:rsidR="00693D3E" w:rsidRPr="00C95FA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693D3E" w:rsidRPr="00C95FAC">
        <w:rPr>
          <w:rFonts w:eastAsia="Calibri"/>
          <w:sz w:val="28"/>
          <w:szCs w:val="28"/>
          <w:lang w:val="ru-RU"/>
        </w:rPr>
        <w:t>Ооржак</w:t>
      </w:r>
      <w:proofErr w:type="spellEnd"/>
      <w:r w:rsidR="00693D3E" w:rsidRPr="00C95FA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693D3E" w:rsidRPr="00C95FAC">
        <w:rPr>
          <w:rFonts w:eastAsia="Calibri"/>
          <w:sz w:val="28"/>
          <w:szCs w:val="28"/>
          <w:lang w:val="ru-RU"/>
        </w:rPr>
        <w:t>Айзилия</w:t>
      </w:r>
      <w:proofErr w:type="spellEnd"/>
      <w:r w:rsidR="00693D3E" w:rsidRPr="00C95FAC">
        <w:rPr>
          <w:rFonts w:eastAsia="Calibri"/>
          <w:sz w:val="28"/>
          <w:szCs w:val="28"/>
          <w:lang w:val="ru-RU"/>
        </w:rPr>
        <w:t xml:space="preserve"> в номинации «Кладовая естественных наук», Дамба </w:t>
      </w:r>
      <w:proofErr w:type="spellStart"/>
      <w:r w:rsidR="00693D3E" w:rsidRPr="00C95FAC">
        <w:rPr>
          <w:rFonts w:eastAsia="Calibri"/>
          <w:sz w:val="28"/>
          <w:szCs w:val="28"/>
          <w:lang w:val="ru-RU"/>
        </w:rPr>
        <w:t>Дамырак</w:t>
      </w:r>
      <w:proofErr w:type="spellEnd"/>
      <w:r w:rsidR="00693D3E" w:rsidRPr="00C95FAC">
        <w:rPr>
          <w:rFonts w:eastAsia="Calibri"/>
          <w:sz w:val="28"/>
          <w:szCs w:val="28"/>
          <w:lang w:val="ru-RU"/>
        </w:rPr>
        <w:t xml:space="preserve"> в номинации «Спортивный манеж»</w:t>
      </w:r>
      <w:r w:rsidRPr="00C95FAC">
        <w:rPr>
          <w:rFonts w:eastAsia="Calibri"/>
          <w:sz w:val="28"/>
          <w:szCs w:val="28"/>
          <w:lang w:val="ru-RU"/>
        </w:rPr>
        <w:t xml:space="preserve"> в муниципальной научно-практической конференции </w:t>
      </w:r>
      <w:r w:rsidRPr="00C95FAC">
        <w:rPr>
          <w:rFonts w:eastAsia="Calibri"/>
          <w:b/>
          <w:sz w:val="28"/>
          <w:szCs w:val="28"/>
          <w:lang w:val="ru-RU"/>
        </w:rPr>
        <w:t>«Первые шаги в науку»</w:t>
      </w:r>
      <w:r w:rsidR="00693D3E" w:rsidRPr="00C95FAC">
        <w:rPr>
          <w:rFonts w:eastAsia="Calibri"/>
          <w:sz w:val="28"/>
          <w:szCs w:val="28"/>
          <w:lang w:val="ru-RU"/>
        </w:rPr>
        <w:t xml:space="preserve"> </w:t>
      </w:r>
    </w:p>
    <w:p w:rsidR="00C95FAC" w:rsidRPr="00C95FAC" w:rsidRDefault="00C95FA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</w:p>
    <w:p w:rsidR="00693D3E" w:rsidRPr="00C95FAC" w:rsidRDefault="00693D3E" w:rsidP="00693D3E">
      <w:pPr>
        <w:widowControl/>
        <w:wordWrap/>
        <w:autoSpaceDE/>
        <w:autoSpaceDN/>
        <w:jc w:val="left"/>
        <w:rPr>
          <w:rFonts w:eastAsia="Calibri"/>
          <w:b/>
          <w:sz w:val="28"/>
          <w:szCs w:val="28"/>
          <w:lang w:val="ru-RU"/>
        </w:rPr>
      </w:pPr>
      <w:r w:rsidRPr="00C95FAC">
        <w:rPr>
          <w:rFonts w:eastAsia="Calibri"/>
          <w:b/>
          <w:sz w:val="28"/>
          <w:szCs w:val="28"/>
          <w:lang w:val="ru-RU"/>
        </w:rPr>
        <w:t>Региональный уровень:</w:t>
      </w:r>
    </w:p>
    <w:p w:rsidR="00C95FAC" w:rsidRPr="00245FE3" w:rsidRDefault="00C95FAC" w:rsidP="00693D3E">
      <w:pPr>
        <w:widowControl/>
        <w:wordWrap/>
        <w:autoSpaceDE/>
        <w:autoSpaceDN/>
        <w:jc w:val="left"/>
        <w:rPr>
          <w:rFonts w:eastAsia="Calibri"/>
          <w:b/>
          <w:sz w:val="28"/>
          <w:szCs w:val="28"/>
        </w:rPr>
      </w:pPr>
    </w:p>
    <w:p w:rsidR="00CD6A8A" w:rsidRDefault="00C95FAC" w:rsidP="00C95FAC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>-  настольные тувинские игры награждены</w:t>
      </w:r>
      <w:r w:rsidR="00CD6A8A">
        <w:rPr>
          <w:rFonts w:eastAsiaTheme="minorHAnsi"/>
          <w:kern w:val="0"/>
          <w:sz w:val="28"/>
          <w:szCs w:val="28"/>
          <w:lang w:val="ru-RU" w:eastAsia="en-US"/>
        </w:rPr>
        <w:t>:</w:t>
      </w:r>
    </w:p>
    <w:p w:rsidR="00CD6A8A" w:rsidRDefault="00C95FAC" w:rsidP="00693D3E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Монгуш</w:t>
      </w:r>
      <w:proofErr w:type="spellEnd"/>
      <w:r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C95FAC">
        <w:rPr>
          <w:rFonts w:eastAsiaTheme="minorHAnsi"/>
          <w:kern w:val="0"/>
          <w:sz w:val="28"/>
          <w:szCs w:val="28"/>
          <w:lang w:val="ru-RU" w:eastAsia="en-US"/>
        </w:rPr>
        <w:t>Шаанак</w:t>
      </w:r>
      <w:proofErr w:type="spellEnd"/>
      <w:r w:rsidR="00CD6A8A">
        <w:rPr>
          <w:rFonts w:eastAsiaTheme="minorHAnsi"/>
          <w:kern w:val="0"/>
          <w:sz w:val="28"/>
          <w:szCs w:val="28"/>
          <w:lang w:val="ru-RU" w:eastAsia="en-US"/>
        </w:rPr>
        <w:t xml:space="preserve">, </w:t>
      </w:r>
      <w:proofErr w:type="spellStart"/>
      <w:r w:rsidR="00CD6A8A">
        <w:rPr>
          <w:rFonts w:eastAsiaTheme="minorHAnsi"/>
          <w:kern w:val="0"/>
          <w:sz w:val="28"/>
          <w:szCs w:val="28"/>
          <w:lang w:val="ru-RU" w:eastAsia="en-US"/>
        </w:rPr>
        <w:t>Кыргыс</w:t>
      </w:r>
      <w:proofErr w:type="spellEnd"/>
      <w:r w:rsidR="00CD6A8A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CD6A8A">
        <w:rPr>
          <w:rFonts w:eastAsiaTheme="minorHAnsi"/>
          <w:kern w:val="0"/>
          <w:sz w:val="28"/>
          <w:szCs w:val="28"/>
          <w:lang w:val="ru-RU" w:eastAsia="en-US"/>
        </w:rPr>
        <w:t>Шоваа</w:t>
      </w:r>
      <w:proofErr w:type="spellEnd"/>
      <w:r w:rsidR="00CD6A8A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r w:rsidRPr="00C95FAC">
        <w:rPr>
          <w:rFonts w:eastAsiaTheme="minorHAnsi"/>
          <w:kern w:val="0"/>
          <w:sz w:val="28"/>
          <w:szCs w:val="28"/>
          <w:lang w:val="ru-RU" w:eastAsia="en-US"/>
        </w:rPr>
        <w:t>-</w:t>
      </w:r>
      <w:r w:rsidR="00CD6A8A">
        <w:rPr>
          <w:rFonts w:eastAsiaTheme="minorHAnsi"/>
          <w:kern w:val="0"/>
          <w:sz w:val="28"/>
          <w:szCs w:val="28"/>
          <w:lang w:val="ru-RU" w:eastAsia="en-US"/>
        </w:rPr>
        <w:t xml:space="preserve"> 1место «</w:t>
      </w:r>
      <w:proofErr w:type="spellStart"/>
      <w:r w:rsidR="00CD6A8A">
        <w:rPr>
          <w:rFonts w:eastAsiaTheme="minorHAnsi"/>
          <w:kern w:val="0"/>
          <w:sz w:val="28"/>
          <w:szCs w:val="28"/>
          <w:lang w:val="ru-RU" w:eastAsia="en-US"/>
        </w:rPr>
        <w:t>Даалы</w:t>
      </w:r>
      <w:proofErr w:type="spellEnd"/>
      <w:r w:rsidR="00CD6A8A">
        <w:rPr>
          <w:rFonts w:eastAsiaTheme="minorHAnsi"/>
          <w:kern w:val="0"/>
          <w:sz w:val="28"/>
          <w:szCs w:val="28"/>
          <w:lang w:val="ru-RU" w:eastAsia="en-US"/>
        </w:rPr>
        <w:t xml:space="preserve">», </w:t>
      </w:r>
    </w:p>
    <w:p w:rsidR="00CD6A8A" w:rsidRDefault="00CD6A8A" w:rsidP="00693D3E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proofErr w:type="spellStart"/>
      <w:r>
        <w:rPr>
          <w:rFonts w:eastAsiaTheme="minorHAnsi"/>
          <w:kern w:val="0"/>
          <w:sz w:val="28"/>
          <w:szCs w:val="28"/>
          <w:lang w:val="ru-RU" w:eastAsia="en-US"/>
        </w:rPr>
        <w:t>Тюлюш</w:t>
      </w:r>
      <w:proofErr w:type="spellEnd"/>
      <w:r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val="ru-RU" w:eastAsia="en-US"/>
        </w:rPr>
        <w:t>Ай-Хээ</w:t>
      </w:r>
      <w:proofErr w:type="spellEnd"/>
      <w:r>
        <w:rPr>
          <w:rFonts w:eastAsiaTheme="minorHAnsi"/>
          <w:kern w:val="0"/>
          <w:sz w:val="28"/>
          <w:szCs w:val="28"/>
          <w:lang w:val="ru-RU" w:eastAsia="en-US"/>
        </w:rPr>
        <w:t xml:space="preserve"> - 2 место «</w:t>
      </w:r>
      <w:proofErr w:type="spellStart"/>
      <w:r>
        <w:rPr>
          <w:rFonts w:eastAsiaTheme="minorHAnsi"/>
          <w:kern w:val="0"/>
          <w:sz w:val="28"/>
          <w:szCs w:val="28"/>
          <w:lang w:val="ru-RU" w:eastAsia="en-US"/>
        </w:rPr>
        <w:t>Панчык</w:t>
      </w:r>
      <w:proofErr w:type="spellEnd"/>
      <w:r>
        <w:rPr>
          <w:rFonts w:eastAsiaTheme="minorHAnsi"/>
          <w:kern w:val="0"/>
          <w:sz w:val="28"/>
          <w:szCs w:val="28"/>
          <w:lang w:val="ru-RU" w:eastAsia="en-US"/>
        </w:rPr>
        <w:t>»</w:t>
      </w:r>
      <w:proofErr w:type="gramStart"/>
      <w:r w:rsidR="00C95FAC" w:rsidRPr="00C95FAC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val="ru-RU" w:eastAsia="en-US"/>
        </w:rPr>
        <w:t>,</w:t>
      </w:r>
      <w:proofErr w:type="gramEnd"/>
      <w:r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</w:p>
    <w:p w:rsidR="00693D3E" w:rsidRPr="00C95FAC" w:rsidRDefault="00CD6A8A" w:rsidP="00693D3E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</w:pPr>
      <w:proofErr w:type="spellStart"/>
      <w:r>
        <w:rPr>
          <w:rFonts w:eastAsiaTheme="minorHAnsi"/>
          <w:kern w:val="0"/>
          <w:sz w:val="28"/>
          <w:szCs w:val="28"/>
          <w:lang w:val="ru-RU" w:eastAsia="en-US"/>
        </w:rPr>
        <w:lastRenderedPageBreak/>
        <w:t>Чаалыкай</w:t>
      </w:r>
      <w:proofErr w:type="spellEnd"/>
      <w:r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val="ru-RU" w:eastAsia="en-US"/>
        </w:rPr>
        <w:t>Сайн-Белек</w:t>
      </w:r>
      <w:proofErr w:type="spellEnd"/>
      <w:r>
        <w:rPr>
          <w:rFonts w:eastAsiaTheme="minorHAnsi"/>
          <w:kern w:val="0"/>
          <w:sz w:val="28"/>
          <w:szCs w:val="28"/>
          <w:lang w:val="ru-RU" w:eastAsia="en-US"/>
        </w:rPr>
        <w:t xml:space="preserve"> – 3 место «</w:t>
      </w:r>
      <w:proofErr w:type="spellStart"/>
      <w:r>
        <w:rPr>
          <w:rFonts w:eastAsiaTheme="minorHAnsi"/>
          <w:kern w:val="0"/>
          <w:sz w:val="28"/>
          <w:szCs w:val="28"/>
          <w:lang w:val="ru-RU" w:eastAsia="en-US"/>
        </w:rPr>
        <w:t>Кажык</w:t>
      </w:r>
      <w:proofErr w:type="spellEnd"/>
      <w:r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val="ru-RU" w:eastAsia="en-US"/>
        </w:rPr>
        <w:t>адары</w:t>
      </w:r>
      <w:proofErr w:type="spellEnd"/>
      <w:r>
        <w:rPr>
          <w:rFonts w:eastAsiaTheme="minorHAnsi"/>
          <w:kern w:val="0"/>
          <w:sz w:val="28"/>
          <w:szCs w:val="28"/>
          <w:lang w:val="ru-RU" w:eastAsia="en-US"/>
        </w:rPr>
        <w:t>»</w:t>
      </w:r>
    </w:p>
    <w:p w:rsidR="00693D3E" w:rsidRPr="00C95FAC" w:rsidRDefault="00C95FA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-  </w:t>
      </w:r>
      <w:r w:rsidR="00693D3E" w:rsidRPr="00C95FAC">
        <w:rPr>
          <w:rFonts w:eastAsia="Calibri"/>
          <w:sz w:val="28"/>
          <w:szCs w:val="28"/>
          <w:lang w:val="ru-RU"/>
        </w:rPr>
        <w:t xml:space="preserve">2021 году заняли 1 место в республиканской экологической акции  «От чистого двора к чистой планете» </w:t>
      </w:r>
    </w:p>
    <w:p w:rsidR="00693D3E" w:rsidRPr="00C95FAC" w:rsidRDefault="00C95FA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-  </w:t>
      </w:r>
      <w:r w:rsidR="00693D3E" w:rsidRPr="00C95FAC">
        <w:rPr>
          <w:rFonts w:eastAsia="Calibri"/>
          <w:sz w:val="28"/>
          <w:szCs w:val="28"/>
          <w:lang w:val="ru-RU"/>
        </w:rPr>
        <w:t xml:space="preserve">2022 году заняли 3 место в республиканской экологической акции  «От чистого двора к чистой планете»   номинация «Зеленые ладони»  </w:t>
      </w:r>
    </w:p>
    <w:p w:rsidR="00693D3E" w:rsidRPr="00C95FAC" w:rsidRDefault="00C95FA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- </w:t>
      </w:r>
      <w:r w:rsidR="00693D3E" w:rsidRPr="00C95FAC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693D3E" w:rsidRPr="00C95FAC">
        <w:rPr>
          <w:rFonts w:eastAsia="Calibri"/>
          <w:sz w:val="28"/>
          <w:szCs w:val="28"/>
          <w:lang w:val="ru-RU"/>
        </w:rPr>
        <w:t>Тюлюш</w:t>
      </w:r>
      <w:proofErr w:type="spellEnd"/>
      <w:r w:rsidR="00693D3E" w:rsidRPr="00C95FA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693D3E" w:rsidRPr="00C95FAC">
        <w:rPr>
          <w:rFonts w:eastAsia="Calibri"/>
          <w:sz w:val="28"/>
          <w:szCs w:val="28"/>
          <w:lang w:val="ru-RU"/>
        </w:rPr>
        <w:t>Анила</w:t>
      </w:r>
      <w:proofErr w:type="spellEnd"/>
      <w:r w:rsidR="00693D3E" w:rsidRPr="00C95FAC">
        <w:rPr>
          <w:rFonts w:eastAsia="Calibri"/>
          <w:sz w:val="28"/>
          <w:szCs w:val="28"/>
          <w:lang w:val="ru-RU"/>
        </w:rPr>
        <w:t xml:space="preserve"> заняла 2 место в республиканской акции, посвященной международному дню музеев  номинация «Лучший видеоролик.  «Знакомьтесь, наш музей»»</w:t>
      </w:r>
    </w:p>
    <w:p w:rsidR="00693D3E" w:rsidRDefault="00C95FAC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 w:rsidRPr="00C95FAC">
        <w:rPr>
          <w:rFonts w:eastAsia="Calibri"/>
          <w:sz w:val="28"/>
          <w:szCs w:val="28"/>
          <w:lang w:val="ru-RU"/>
        </w:rPr>
        <w:t xml:space="preserve">-  </w:t>
      </w:r>
      <w:proofErr w:type="spellStart"/>
      <w:r w:rsidR="00693D3E" w:rsidRPr="00C95FAC">
        <w:rPr>
          <w:rFonts w:eastAsia="Calibri"/>
          <w:sz w:val="28"/>
          <w:szCs w:val="28"/>
          <w:lang w:val="ru-RU"/>
        </w:rPr>
        <w:t>Доспан</w:t>
      </w:r>
      <w:proofErr w:type="spellEnd"/>
      <w:r w:rsidR="00693D3E" w:rsidRPr="00C95FA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693D3E" w:rsidRPr="00C95FAC">
        <w:rPr>
          <w:rFonts w:eastAsia="Calibri"/>
          <w:sz w:val="28"/>
          <w:szCs w:val="28"/>
          <w:lang w:val="ru-RU"/>
        </w:rPr>
        <w:t>Ангыр</w:t>
      </w:r>
      <w:proofErr w:type="spellEnd"/>
      <w:r w:rsidR="00693D3E" w:rsidRPr="00C95FAC">
        <w:rPr>
          <w:rFonts w:eastAsia="Calibri"/>
          <w:sz w:val="28"/>
          <w:szCs w:val="28"/>
          <w:lang w:val="ru-RU"/>
        </w:rPr>
        <w:t xml:space="preserve"> занял 3 место в республиканской акции, посвященной международному дню музеев  номинация «Достопримечательности родного края»</w:t>
      </w:r>
    </w:p>
    <w:p w:rsidR="00CD6A8A" w:rsidRPr="00C95FAC" w:rsidRDefault="00CD6A8A" w:rsidP="00693D3E">
      <w:pPr>
        <w:widowControl/>
        <w:wordWrap/>
        <w:autoSpaceDE/>
        <w:autoSpaceDN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сертификат активное участие </w:t>
      </w:r>
      <w:proofErr w:type="spellStart"/>
      <w:r>
        <w:rPr>
          <w:rFonts w:eastAsia="Calibri"/>
          <w:sz w:val="28"/>
          <w:szCs w:val="28"/>
          <w:lang w:val="ru-RU"/>
        </w:rPr>
        <w:t>Дамбажык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sz w:val="28"/>
          <w:szCs w:val="28"/>
          <w:lang w:val="ru-RU"/>
        </w:rPr>
        <w:t>Дая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Pr="00C95FAC">
        <w:rPr>
          <w:rFonts w:eastAsia="Calibri"/>
          <w:sz w:val="28"/>
          <w:szCs w:val="28"/>
          <w:lang w:val="ru-RU"/>
        </w:rPr>
        <w:t>в республиканск</w:t>
      </w:r>
      <w:r>
        <w:rPr>
          <w:rFonts w:eastAsia="Calibri"/>
          <w:sz w:val="28"/>
          <w:szCs w:val="28"/>
          <w:lang w:val="ru-RU"/>
        </w:rPr>
        <w:t xml:space="preserve">ом этапе Всероссийского конкурса исследовательских краеведческих работ обучающихся  «Отечество» </w:t>
      </w:r>
    </w:p>
    <w:p w:rsidR="00C95FAC" w:rsidRPr="00C95FAC" w:rsidRDefault="0069265B" w:rsidP="00693D3E">
      <w:pPr>
        <w:widowControl/>
        <w:wordWrap/>
        <w:autoSpaceDE/>
        <w:autoSpaceDN/>
        <w:jc w:val="left"/>
        <w:rPr>
          <w:rFonts w:eastAsiaTheme="minorHAnsi"/>
          <w:kern w:val="0"/>
          <w:sz w:val="28"/>
          <w:szCs w:val="28"/>
          <w:lang w:val="ru-RU" w:eastAsia="en-US"/>
        </w:rPr>
        <w:sectPr w:rsidR="00C95FAC" w:rsidRPr="00C95FAC" w:rsidSect="009A612C">
          <w:endnotePr>
            <w:numFmt w:val="decimal"/>
          </w:endnotePr>
          <w:pgSz w:w="11907" w:h="16839" w:code="9"/>
          <w:pgMar w:top="851" w:right="567" w:bottom="851" w:left="1276" w:header="720" w:footer="720" w:gutter="0"/>
          <w:cols w:space="720"/>
          <w:titlePg/>
          <w:docGrid w:linePitch="360"/>
        </w:sectPr>
      </w:pPr>
      <w:r>
        <w:rPr>
          <w:rFonts w:eastAsiaTheme="minorHAnsi"/>
          <w:kern w:val="0"/>
          <w:sz w:val="28"/>
          <w:szCs w:val="28"/>
          <w:lang w:val="ru-RU" w:eastAsia="en-US"/>
        </w:rPr>
        <w:t xml:space="preserve">- </w:t>
      </w:r>
      <w:r w:rsidR="00C95FAC" w:rsidRPr="00C95FAC">
        <w:rPr>
          <w:sz w:val="28"/>
          <w:szCs w:val="28"/>
          <w:lang w:val="ru-RU"/>
        </w:rPr>
        <w:t xml:space="preserve">1 место </w:t>
      </w:r>
      <w:proofErr w:type="spellStart"/>
      <w:r w:rsidR="00C95FAC" w:rsidRPr="00C95FAC">
        <w:rPr>
          <w:sz w:val="28"/>
          <w:szCs w:val="28"/>
          <w:lang w:val="ru-RU"/>
        </w:rPr>
        <w:t>Санаа</w:t>
      </w:r>
      <w:proofErr w:type="spellEnd"/>
      <w:r w:rsidR="00C95FAC" w:rsidRPr="00C95FAC">
        <w:rPr>
          <w:sz w:val="28"/>
          <w:szCs w:val="28"/>
          <w:lang w:val="ru-RU"/>
        </w:rPr>
        <w:t xml:space="preserve"> </w:t>
      </w:r>
      <w:proofErr w:type="spellStart"/>
      <w:r w:rsidR="00C95FAC" w:rsidRPr="00C95FAC">
        <w:rPr>
          <w:sz w:val="28"/>
          <w:szCs w:val="28"/>
          <w:lang w:val="ru-RU"/>
        </w:rPr>
        <w:t>Лилиана</w:t>
      </w:r>
      <w:proofErr w:type="spellEnd"/>
      <w:r w:rsidR="00C95FAC" w:rsidRPr="00C95FAC">
        <w:rPr>
          <w:sz w:val="28"/>
          <w:szCs w:val="28"/>
          <w:lang w:val="ru-RU"/>
        </w:rPr>
        <w:t xml:space="preserve"> победитель Всероссийской интернет – олимпиады «Солнечный свет» «Правила вежливости»   № ДО3821856</w:t>
      </w:r>
    </w:p>
    <w:p w:rsidR="007712E1" w:rsidRPr="009A612C" w:rsidRDefault="007712E1" w:rsidP="007712E1">
      <w:pPr>
        <w:pStyle w:val="a3"/>
        <w:wordWrap/>
        <w:ind w:left="0" w:firstLine="709"/>
        <w:rPr>
          <w:color w:val="000000"/>
          <w:w w:val="0"/>
          <w:sz w:val="24"/>
          <w:shd w:val="clear" w:color="000000" w:fill="FFFFFF"/>
          <w:lang w:val="ru-RU"/>
        </w:rPr>
      </w:pPr>
      <w:r w:rsidRPr="009A612C">
        <w:rPr>
          <w:color w:val="000000"/>
          <w:w w:val="0"/>
          <w:sz w:val="24"/>
          <w:shd w:val="clear" w:color="000000" w:fill="FFFFFF"/>
          <w:lang w:val="ru-RU"/>
        </w:rPr>
        <w:lastRenderedPageBreak/>
        <w:t>.</w:t>
      </w:r>
    </w:p>
    <w:p w:rsidR="007712E1" w:rsidRPr="009A612C" w:rsidRDefault="007712E1" w:rsidP="007712E1">
      <w:pPr>
        <w:tabs>
          <w:tab w:val="left" w:pos="885"/>
        </w:tabs>
        <w:wordWrap/>
        <w:rPr>
          <w:color w:val="FF0000"/>
          <w:sz w:val="24"/>
          <w:lang w:val="ru-RU"/>
        </w:rPr>
      </w:pPr>
    </w:p>
    <w:p w:rsidR="009A612C" w:rsidRPr="009A612C" w:rsidRDefault="009A612C" w:rsidP="009A612C">
      <w:pPr>
        <w:pStyle w:val="a3"/>
        <w:wordWrap/>
        <w:ind w:left="0" w:firstLine="720"/>
        <w:jc w:val="center"/>
        <w:rPr>
          <w:b/>
          <w:iCs/>
          <w:sz w:val="24"/>
          <w:lang w:val="ru-RU"/>
        </w:rPr>
        <w:sectPr w:rsidR="009A612C" w:rsidRPr="009A612C" w:rsidSect="00594B9F">
          <w:endnotePr>
            <w:numFmt w:val="decimal"/>
          </w:endnotePr>
          <w:pgSz w:w="11907" w:h="16839" w:code="9"/>
          <w:pgMar w:top="851" w:right="567" w:bottom="851" w:left="1276" w:header="720" w:footer="720" w:gutter="0"/>
          <w:cols w:space="720"/>
          <w:titlePg/>
          <w:docGrid w:linePitch="360"/>
        </w:sectPr>
      </w:pPr>
    </w:p>
    <w:p w:rsidR="005313B4" w:rsidRPr="009A612C" w:rsidRDefault="005313B4" w:rsidP="009A612C">
      <w:pPr>
        <w:tabs>
          <w:tab w:val="left" w:pos="851"/>
        </w:tabs>
        <w:wordWrap/>
        <w:rPr>
          <w:b/>
          <w:w w:val="0"/>
          <w:sz w:val="24"/>
          <w:lang w:val="ru-RU"/>
        </w:rPr>
      </w:pPr>
    </w:p>
    <w:p w:rsidR="007B70E4" w:rsidRPr="009A612C" w:rsidRDefault="007B70E4" w:rsidP="009A612C">
      <w:pPr>
        <w:tabs>
          <w:tab w:val="left" w:pos="851"/>
        </w:tabs>
        <w:wordWrap/>
        <w:jc w:val="center"/>
        <w:rPr>
          <w:b/>
          <w:color w:val="000000"/>
          <w:w w:val="0"/>
          <w:sz w:val="24"/>
          <w:lang w:val="ru-RU"/>
        </w:rPr>
      </w:pPr>
    </w:p>
    <w:p w:rsidR="007B70E4" w:rsidRPr="007B70E4" w:rsidRDefault="007B70E4" w:rsidP="007B70E4">
      <w:pPr>
        <w:wordWrap/>
        <w:adjustRightInd w:val="0"/>
        <w:ind w:right="-1" w:firstLine="567"/>
        <w:jc w:val="left"/>
        <w:rPr>
          <w:sz w:val="24"/>
          <w:lang w:val="ru-RU"/>
        </w:rPr>
      </w:pPr>
      <w:bookmarkStart w:id="1" w:name="_GoBack"/>
      <w:bookmarkEnd w:id="1"/>
    </w:p>
    <w:sectPr w:rsidR="007B70E4" w:rsidRPr="007B70E4" w:rsidSect="00594B9F">
      <w:endnotePr>
        <w:numFmt w:val="decimal"/>
      </w:endnotePr>
      <w:pgSz w:w="11907" w:h="16839" w:code="9"/>
      <w:pgMar w:top="851" w:right="567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C6C" w:rsidRDefault="00C87C6C">
      <w:r>
        <w:separator/>
      </w:r>
    </w:p>
  </w:endnote>
  <w:endnote w:type="continuationSeparator" w:id="0">
    <w:p w:rsidR="00C87C6C" w:rsidRDefault="00C87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3C" w:rsidRPr="00B37D18" w:rsidRDefault="0009113C" w:rsidP="00A616F0">
    <w:pPr>
      <w:pStyle w:val="af7"/>
      <w:jc w:val="center"/>
      <w:rPr>
        <w:rFonts w:ascii="Century Gothic" w:hAnsi="Century Gothic"/>
        <w:sz w:val="16"/>
        <w:szCs w:val="16"/>
        <w:lang w:val="ru-RU"/>
      </w:rPr>
    </w:pPr>
  </w:p>
  <w:p w:rsidR="0009113C" w:rsidRDefault="000911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C6C" w:rsidRDefault="00C87C6C">
      <w:r>
        <w:separator/>
      </w:r>
    </w:p>
  </w:footnote>
  <w:footnote w:type="continuationSeparator" w:id="0">
    <w:p w:rsidR="00C87C6C" w:rsidRDefault="00C87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450BE0"/>
    <w:multiLevelType w:val="hybridMultilevel"/>
    <w:tmpl w:val="7A0EF6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582068D"/>
    <w:multiLevelType w:val="hybridMultilevel"/>
    <w:tmpl w:val="EB5EF554"/>
    <w:lvl w:ilvl="0" w:tplc="A8D0B3E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2E62DE"/>
    <w:multiLevelType w:val="hybridMultilevel"/>
    <w:tmpl w:val="9656E86E"/>
    <w:lvl w:ilvl="0" w:tplc="4AE83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04087A"/>
    <w:multiLevelType w:val="hybridMultilevel"/>
    <w:tmpl w:val="8ED86082"/>
    <w:lvl w:ilvl="0" w:tplc="B72470A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695E6B"/>
    <w:multiLevelType w:val="hybridMultilevel"/>
    <w:tmpl w:val="9806B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3226BD"/>
    <w:multiLevelType w:val="hybridMultilevel"/>
    <w:tmpl w:val="697C1094"/>
    <w:lvl w:ilvl="0" w:tplc="040EF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>
    <w:nsid w:val="25BF4D4B"/>
    <w:multiLevelType w:val="hybridMultilevel"/>
    <w:tmpl w:val="A18CFFEA"/>
    <w:lvl w:ilvl="0" w:tplc="41A4A63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>
    <w:nsid w:val="26EC61EC"/>
    <w:multiLevelType w:val="hybridMultilevel"/>
    <w:tmpl w:val="EB5EF554"/>
    <w:lvl w:ilvl="0" w:tplc="A8D0B3E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165217"/>
    <w:multiLevelType w:val="hybridMultilevel"/>
    <w:tmpl w:val="EB5EF554"/>
    <w:lvl w:ilvl="0" w:tplc="A8D0B3E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FA24AC"/>
    <w:multiLevelType w:val="hybridMultilevel"/>
    <w:tmpl w:val="2ED62234"/>
    <w:lvl w:ilvl="0" w:tplc="823C99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0A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BABE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09C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A4B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AA9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4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23D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03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431B77"/>
    <w:multiLevelType w:val="multilevel"/>
    <w:tmpl w:val="752A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  <w:w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0"/>
      </w:rPr>
    </w:lvl>
  </w:abstractNum>
  <w:abstractNum w:abstractNumId="18">
    <w:nsid w:val="3D3F62FE"/>
    <w:multiLevelType w:val="hybridMultilevel"/>
    <w:tmpl w:val="5A20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230CA"/>
    <w:multiLevelType w:val="hybridMultilevel"/>
    <w:tmpl w:val="3462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E448BD"/>
    <w:multiLevelType w:val="hybridMultilevel"/>
    <w:tmpl w:val="6FA4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F2D41"/>
    <w:multiLevelType w:val="hybridMultilevel"/>
    <w:tmpl w:val="95520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900AC"/>
    <w:multiLevelType w:val="hybridMultilevel"/>
    <w:tmpl w:val="E31AEC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DF7EAF"/>
    <w:multiLevelType w:val="hybridMultilevel"/>
    <w:tmpl w:val="B1B870D0"/>
    <w:lvl w:ilvl="0" w:tplc="5464F40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24"/>
  </w:num>
  <w:num w:numId="4">
    <w:abstractNumId w:val="25"/>
  </w:num>
  <w:num w:numId="5">
    <w:abstractNumId w:val="12"/>
  </w:num>
  <w:num w:numId="6">
    <w:abstractNumId w:val="22"/>
  </w:num>
  <w:num w:numId="7">
    <w:abstractNumId w:val="23"/>
  </w:num>
  <w:num w:numId="8">
    <w:abstractNumId w:val="21"/>
  </w:num>
  <w:num w:numId="9">
    <w:abstractNumId w:val="4"/>
  </w:num>
  <w:num w:numId="10">
    <w:abstractNumId w:val="6"/>
  </w:num>
  <w:num w:numId="11">
    <w:abstractNumId w:val="11"/>
  </w:num>
  <w:num w:numId="12">
    <w:abstractNumId w:val="17"/>
  </w:num>
  <w:num w:numId="13">
    <w:abstractNumId w:val="20"/>
  </w:num>
  <w:num w:numId="14">
    <w:abstractNumId w:val="16"/>
  </w:num>
  <w:num w:numId="15">
    <w:abstractNumId w:val="9"/>
  </w:num>
  <w:num w:numId="16">
    <w:abstractNumId w:val="18"/>
  </w:num>
  <w:num w:numId="17">
    <w:abstractNumId w:val="19"/>
  </w:num>
  <w:num w:numId="18">
    <w:abstractNumId w:val="10"/>
  </w:num>
  <w:num w:numId="19">
    <w:abstractNumId w:val="26"/>
  </w:num>
  <w:num w:numId="20">
    <w:abstractNumId w:val="13"/>
  </w:num>
  <w:num w:numId="21">
    <w:abstractNumId w:val="14"/>
  </w:num>
  <w:num w:numId="22">
    <w:abstractNumId w:val="5"/>
  </w:num>
  <w:num w:numId="23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049EC"/>
    <w:rsid w:val="0002395F"/>
    <w:rsid w:val="00026326"/>
    <w:rsid w:val="00035D04"/>
    <w:rsid w:val="000414A9"/>
    <w:rsid w:val="000521BC"/>
    <w:rsid w:val="0009113C"/>
    <w:rsid w:val="000A66F1"/>
    <w:rsid w:val="000C5967"/>
    <w:rsid w:val="000F00F0"/>
    <w:rsid w:val="000F23A4"/>
    <w:rsid w:val="000F2544"/>
    <w:rsid w:val="00114E09"/>
    <w:rsid w:val="00123CD5"/>
    <w:rsid w:val="00125959"/>
    <w:rsid w:val="001460F7"/>
    <w:rsid w:val="00157361"/>
    <w:rsid w:val="00195978"/>
    <w:rsid w:val="001B6B85"/>
    <w:rsid w:val="001C035A"/>
    <w:rsid w:val="001D1BD7"/>
    <w:rsid w:val="001D747B"/>
    <w:rsid w:val="001E0BB5"/>
    <w:rsid w:val="001F1B90"/>
    <w:rsid w:val="00201BA0"/>
    <w:rsid w:val="00223109"/>
    <w:rsid w:val="00245FE3"/>
    <w:rsid w:val="00265510"/>
    <w:rsid w:val="00274A2D"/>
    <w:rsid w:val="00275434"/>
    <w:rsid w:val="0028044D"/>
    <w:rsid w:val="002941DF"/>
    <w:rsid w:val="002B03FF"/>
    <w:rsid w:val="002E7E2C"/>
    <w:rsid w:val="003049EC"/>
    <w:rsid w:val="003473B4"/>
    <w:rsid w:val="003537FB"/>
    <w:rsid w:val="00371204"/>
    <w:rsid w:val="003A2D98"/>
    <w:rsid w:val="003A6566"/>
    <w:rsid w:val="003E1A52"/>
    <w:rsid w:val="003E4C86"/>
    <w:rsid w:val="003F488E"/>
    <w:rsid w:val="003F65ED"/>
    <w:rsid w:val="00404E66"/>
    <w:rsid w:val="004251EC"/>
    <w:rsid w:val="004836A9"/>
    <w:rsid w:val="004B320B"/>
    <w:rsid w:val="004B4EBD"/>
    <w:rsid w:val="004E3DEA"/>
    <w:rsid w:val="004F2ADD"/>
    <w:rsid w:val="00500708"/>
    <w:rsid w:val="0050261B"/>
    <w:rsid w:val="005062BF"/>
    <w:rsid w:val="005313B4"/>
    <w:rsid w:val="00547D62"/>
    <w:rsid w:val="00566A0F"/>
    <w:rsid w:val="00570430"/>
    <w:rsid w:val="00594B9F"/>
    <w:rsid w:val="005A4782"/>
    <w:rsid w:val="005C4971"/>
    <w:rsid w:val="005D7D70"/>
    <w:rsid w:val="0061388F"/>
    <w:rsid w:val="00634D4B"/>
    <w:rsid w:val="0065036E"/>
    <w:rsid w:val="00671806"/>
    <w:rsid w:val="00675611"/>
    <w:rsid w:val="0067616E"/>
    <w:rsid w:val="006838A0"/>
    <w:rsid w:val="0068500D"/>
    <w:rsid w:val="0069265B"/>
    <w:rsid w:val="00693D3E"/>
    <w:rsid w:val="006B12A0"/>
    <w:rsid w:val="006E6A2A"/>
    <w:rsid w:val="006F1A3D"/>
    <w:rsid w:val="00701A9A"/>
    <w:rsid w:val="00720006"/>
    <w:rsid w:val="007517FD"/>
    <w:rsid w:val="00770E52"/>
    <w:rsid w:val="007712E1"/>
    <w:rsid w:val="0078151F"/>
    <w:rsid w:val="0079027E"/>
    <w:rsid w:val="00794FC2"/>
    <w:rsid w:val="00797251"/>
    <w:rsid w:val="007B1A55"/>
    <w:rsid w:val="007B70E4"/>
    <w:rsid w:val="007D7C23"/>
    <w:rsid w:val="007E0D99"/>
    <w:rsid w:val="008000D7"/>
    <w:rsid w:val="00801C15"/>
    <w:rsid w:val="00805595"/>
    <w:rsid w:val="00832477"/>
    <w:rsid w:val="00845609"/>
    <w:rsid w:val="00857EA6"/>
    <w:rsid w:val="008C1428"/>
    <w:rsid w:val="00901270"/>
    <w:rsid w:val="009364CF"/>
    <w:rsid w:val="00966032"/>
    <w:rsid w:val="009701C2"/>
    <w:rsid w:val="0098422A"/>
    <w:rsid w:val="00993771"/>
    <w:rsid w:val="0099595E"/>
    <w:rsid w:val="009A612C"/>
    <w:rsid w:val="009B29D1"/>
    <w:rsid w:val="009C7A91"/>
    <w:rsid w:val="009E0894"/>
    <w:rsid w:val="009F722C"/>
    <w:rsid w:val="00A1501C"/>
    <w:rsid w:val="00A616F0"/>
    <w:rsid w:val="00A7336A"/>
    <w:rsid w:val="00A83C8D"/>
    <w:rsid w:val="00AB3963"/>
    <w:rsid w:val="00AC37B4"/>
    <w:rsid w:val="00AC6F98"/>
    <w:rsid w:val="00AD269B"/>
    <w:rsid w:val="00B032F7"/>
    <w:rsid w:val="00B1135A"/>
    <w:rsid w:val="00B33E2E"/>
    <w:rsid w:val="00B37D18"/>
    <w:rsid w:val="00B76644"/>
    <w:rsid w:val="00B81432"/>
    <w:rsid w:val="00B92EF9"/>
    <w:rsid w:val="00BA307D"/>
    <w:rsid w:val="00C22FEC"/>
    <w:rsid w:val="00C63DBD"/>
    <w:rsid w:val="00C81766"/>
    <w:rsid w:val="00C87C6C"/>
    <w:rsid w:val="00C95FAC"/>
    <w:rsid w:val="00C973A2"/>
    <w:rsid w:val="00CA691A"/>
    <w:rsid w:val="00CD1E77"/>
    <w:rsid w:val="00CD43BA"/>
    <w:rsid w:val="00CD6A8A"/>
    <w:rsid w:val="00CF7889"/>
    <w:rsid w:val="00D232F8"/>
    <w:rsid w:val="00D27A71"/>
    <w:rsid w:val="00D44334"/>
    <w:rsid w:val="00D51AA2"/>
    <w:rsid w:val="00D56D47"/>
    <w:rsid w:val="00D57D8E"/>
    <w:rsid w:val="00D63F2D"/>
    <w:rsid w:val="00D95590"/>
    <w:rsid w:val="00DB1DE1"/>
    <w:rsid w:val="00DB4FE9"/>
    <w:rsid w:val="00E062CB"/>
    <w:rsid w:val="00E837A5"/>
    <w:rsid w:val="00E858FD"/>
    <w:rsid w:val="00EB1D2C"/>
    <w:rsid w:val="00EC4B9A"/>
    <w:rsid w:val="00ED5EBE"/>
    <w:rsid w:val="00F040E5"/>
    <w:rsid w:val="00F10BB6"/>
    <w:rsid w:val="00F2022A"/>
    <w:rsid w:val="00F3411B"/>
    <w:rsid w:val="00F63AB7"/>
    <w:rsid w:val="00F72B5D"/>
    <w:rsid w:val="00F74F80"/>
    <w:rsid w:val="00F950E7"/>
    <w:rsid w:val="00FC3E08"/>
    <w:rsid w:val="00FC7EAE"/>
    <w:rsid w:val="00FF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E4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7B70E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4C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70E4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7B70E4"/>
    <w:pPr>
      <w:ind w:left="709" w:right="566"/>
      <w:jc w:val="center"/>
    </w:pPr>
    <w:rPr>
      <w:rFonts w:ascii="Times New Roman" w:eastAsia="Times New Roman" w:hAnsi="Times New Roman"/>
      <w:lang w:eastAsia="ru-RU"/>
    </w:rPr>
  </w:style>
  <w:style w:type="character" w:customStyle="1" w:styleId="CharAttribute484">
    <w:name w:val="CharAttribute484"/>
    <w:uiPriority w:val="99"/>
    <w:rsid w:val="007B70E4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7B70E4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7B70E4"/>
    <w:rPr>
      <w:rFonts w:ascii="Times New Roman" w:eastAsia="Times New Roman" w:hAnsi="Times New Roman"/>
      <w:lang w:eastAsia="ru-RU"/>
    </w:rPr>
  </w:style>
  <w:style w:type="character" w:styleId="a7">
    <w:name w:val="footnote reference"/>
    <w:basedOn w:val="a0"/>
    <w:uiPriority w:val="99"/>
    <w:semiHidden/>
    <w:rsid w:val="007B70E4"/>
    <w:rPr>
      <w:vertAlign w:val="superscript"/>
    </w:rPr>
  </w:style>
  <w:style w:type="paragraph" w:customStyle="1" w:styleId="ParaAttribute38">
    <w:name w:val="ParaAttribute38"/>
    <w:rsid w:val="007B70E4"/>
    <w:pPr>
      <w:ind w:right="-1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501">
    <w:name w:val="CharAttribute501"/>
    <w:uiPriority w:val="99"/>
    <w:rsid w:val="007B70E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B70E4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7B70E4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7B70E4"/>
    <w:rPr>
      <w:rFonts w:ascii="Batang" w:eastAsia="Batang" w:hAnsi="Times New Roman"/>
      <w:kern w:val="2"/>
      <w:lang w:val="en-US" w:eastAsia="ko-KR"/>
    </w:rPr>
  </w:style>
  <w:style w:type="character" w:customStyle="1" w:styleId="CharAttribute511">
    <w:name w:val="CharAttribute511"/>
    <w:uiPriority w:val="99"/>
    <w:rsid w:val="007B70E4"/>
    <w:rPr>
      <w:rFonts w:ascii="Times New Roman" w:eastAsia="Times New Roman"/>
      <w:sz w:val="28"/>
    </w:rPr>
  </w:style>
  <w:style w:type="character" w:customStyle="1" w:styleId="CharAttribute512">
    <w:name w:val="CharAttribute512"/>
    <w:rsid w:val="007B70E4"/>
    <w:rPr>
      <w:rFonts w:ascii="Times New Roman" w:eastAsia="Times New Roman"/>
      <w:sz w:val="28"/>
    </w:rPr>
  </w:style>
  <w:style w:type="character" w:customStyle="1" w:styleId="CharAttribute3">
    <w:name w:val="CharAttribute3"/>
    <w:rsid w:val="007B70E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B70E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B70E4"/>
    <w:rPr>
      <w:rFonts w:ascii="Times New Roman" w:hAnsi="Times New Roman"/>
      <w:sz w:val="28"/>
    </w:rPr>
  </w:style>
  <w:style w:type="character" w:customStyle="1" w:styleId="CharAttribute2">
    <w:name w:val="CharAttribute2"/>
    <w:rsid w:val="007B70E4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7B70E4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7B70E4"/>
    <w:rPr>
      <w:rFonts w:eastAsia="Times New Roman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7B70E4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B70E4"/>
    <w:rPr>
      <w:rFonts w:eastAsia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7B70E4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B70E4"/>
    <w:rPr>
      <w:rFonts w:eastAsia="Times New Roman"/>
      <w:sz w:val="22"/>
      <w:szCs w:val="22"/>
    </w:rPr>
  </w:style>
  <w:style w:type="character" w:customStyle="1" w:styleId="CharAttribute504">
    <w:name w:val="CharAttribute504"/>
    <w:rsid w:val="007B70E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B70E4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7B70E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B70E4"/>
    <w:rPr>
      <w:rFonts w:ascii="Times New Roman" w:eastAsia="Times New Roman" w:hAnsi="Times New Roman"/>
      <w:lang w:eastAsia="ru-RU"/>
    </w:rPr>
  </w:style>
  <w:style w:type="paragraph" w:customStyle="1" w:styleId="ParaAttribute8">
    <w:name w:val="ParaAttribute8"/>
    <w:rsid w:val="007B70E4"/>
    <w:pPr>
      <w:ind w:firstLine="851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268">
    <w:name w:val="CharAttribute268"/>
    <w:rsid w:val="007B70E4"/>
    <w:rPr>
      <w:rFonts w:ascii="Times New Roman" w:eastAsia="Times New Roman"/>
      <w:sz w:val="28"/>
    </w:rPr>
  </w:style>
  <w:style w:type="character" w:customStyle="1" w:styleId="CharAttribute269">
    <w:name w:val="CharAttribute269"/>
    <w:rsid w:val="007B70E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B70E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B70E4"/>
    <w:rPr>
      <w:rFonts w:ascii="Times New Roman" w:eastAsia="Times New Roman"/>
      <w:sz w:val="28"/>
    </w:rPr>
  </w:style>
  <w:style w:type="character" w:customStyle="1" w:styleId="CharAttribute273">
    <w:name w:val="CharAttribute273"/>
    <w:rsid w:val="007B70E4"/>
    <w:rPr>
      <w:rFonts w:ascii="Times New Roman" w:eastAsia="Times New Roman"/>
      <w:sz w:val="28"/>
    </w:rPr>
  </w:style>
  <w:style w:type="character" w:customStyle="1" w:styleId="CharAttribute274">
    <w:name w:val="CharAttribute274"/>
    <w:rsid w:val="007B70E4"/>
    <w:rPr>
      <w:rFonts w:ascii="Times New Roman" w:eastAsia="Times New Roman"/>
      <w:sz w:val="28"/>
    </w:rPr>
  </w:style>
  <w:style w:type="character" w:customStyle="1" w:styleId="CharAttribute275">
    <w:name w:val="CharAttribute275"/>
    <w:rsid w:val="007B70E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B70E4"/>
    <w:rPr>
      <w:rFonts w:ascii="Times New Roman" w:eastAsia="Times New Roman"/>
      <w:sz w:val="28"/>
    </w:rPr>
  </w:style>
  <w:style w:type="character" w:customStyle="1" w:styleId="CharAttribute277">
    <w:name w:val="CharAttribute277"/>
    <w:rsid w:val="007B70E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B70E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B70E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B70E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B70E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B70E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B70E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B70E4"/>
    <w:rPr>
      <w:rFonts w:ascii="Times New Roman" w:eastAsia="Times New Roman"/>
      <w:sz w:val="28"/>
    </w:rPr>
  </w:style>
  <w:style w:type="character" w:customStyle="1" w:styleId="CharAttribute285">
    <w:name w:val="CharAttribute285"/>
    <w:rsid w:val="007B70E4"/>
    <w:rPr>
      <w:rFonts w:ascii="Times New Roman" w:eastAsia="Times New Roman"/>
      <w:sz w:val="28"/>
    </w:rPr>
  </w:style>
  <w:style w:type="character" w:customStyle="1" w:styleId="CharAttribute286">
    <w:name w:val="CharAttribute286"/>
    <w:rsid w:val="007B70E4"/>
    <w:rPr>
      <w:rFonts w:ascii="Times New Roman" w:eastAsia="Times New Roman"/>
      <w:sz w:val="28"/>
    </w:rPr>
  </w:style>
  <w:style w:type="character" w:customStyle="1" w:styleId="CharAttribute287">
    <w:name w:val="CharAttribute287"/>
    <w:rsid w:val="007B70E4"/>
    <w:rPr>
      <w:rFonts w:ascii="Times New Roman" w:eastAsia="Times New Roman"/>
      <w:sz w:val="28"/>
    </w:rPr>
  </w:style>
  <w:style w:type="character" w:customStyle="1" w:styleId="CharAttribute288">
    <w:name w:val="CharAttribute288"/>
    <w:rsid w:val="007B70E4"/>
    <w:rPr>
      <w:rFonts w:ascii="Times New Roman" w:eastAsia="Times New Roman"/>
      <w:sz w:val="28"/>
    </w:rPr>
  </w:style>
  <w:style w:type="character" w:customStyle="1" w:styleId="CharAttribute289">
    <w:name w:val="CharAttribute289"/>
    <w:rsid w:val="007B70E4"/>
    <w:rPr>
      <w:rFonts w:ascii="Times New Roman" w:eastAsia="Times New Roman"/>
      <w:sz w:val="28"/>
    </w:rPr>
  </w:style>
  <w:style w:type="character" w:customStyle="1" w:styleId="CharAttribute290">
    <w:name w:val="CharAttribute290"/>
    <w:rsid w:val="007B70E4"/>
    <w:rPr>
      <w:rFonts w:ascii="Times New Roman" w:eastAsia="Times New Roman"/>
      <w:sz w:val="28"/>
    </w:rPr>
  </w:style>
  <w:style w:type="character" w:customStyle="1" w:styleId="CharAttribute291">
    <w:name w:val="CharAttribute291"/>
    <w:rsid w:val="007B70E4"/>
    <w:rPr>
      <w:rFonts w:ascii="Times New Roman" w:eastAsia="Times New Roman"/>
      <w:sz w:val="28"/>
    </w:rPr>
  </w:style>
  <w:style w:type="character" w:customStyle="1" w:styleId="CharAttribute292">
    <w:name w:val="CharAttribute292"/>
    <w:rsid w:val="007B70E4"/>
    <w:rPr>
      <w:rFonts w:ascii="Times New Roman" w:eastAsia="Times New Roman"/>
      <w:sz w:val="28"/>
    </w:rPr>
  </w:style>
  <w:style w:type="character" w:customStyle="1" w:styleId="CharAttribute293">
    <w:name w:val="CharAttribute293"/>
    <w:rsid w:val="007B70E4"/>
    <w:rPr>
      <w:rFonts w:ascii="Times New Roman" w:eastAsia="Times New Roman"/>
      <w:sz w:val="28"/>
    </w:rPr>
  </w:style>
  <w:style w:type="character" w:customStyle="1" w:styleId="CharAttribute294">
    <w:name w:val="CharAttribute294"/>
    <w:rsid w:val="007B70E4"/>
    <w:rPr>
      <w:rFonts w:ascii="Times New Roman" w:eastAsia="Times New Roman"/>
      <w:sz w:val="28"/>
    </w:rPr>
  </w:style>
  <w:style w:type="character" w:customStyle="1" w:styleId="CharAttribute295">
    <w:name w:val="CharAttribute295"/>
    <w:rsid w:val="007B70E4"/>
    <w:rPr>
      <w:rFonts w:ascii="Times New Roman" w:eastAsia="Times New Roman"/>
      <w:sz w:val="28"/>
    </w:rPr>
  </w:style>
  <w:style w:type="character" w:customStyle="1" w:styleId="CharAttribute296">
    <w:name w:val="CharAttribute296"/>
    <w:rsid w:val="007B70E4"/>
    <w:rPr>
      <w:rFonts w:ascii="Times New Roman" w:eastAsia="Times New Roman"/>
      <w:sz w:val="28"/>
    </w:rPr>
  </w:style>
  <w:style w:type="character" w:customStyle="1" w:styleId="CharAttribute297">
    <w:name w:val="CharAttribute297"/>
    <w:rsid w:val="007B70E4"/>
    <w:rPr>
      <w:rFonts w:ascii="Times New Roman" w:eastAsia="Times New Roman"/>
      <w:sz w:val="28"/>
    </w:rPr>
  </w:style>
  <w:style w:type="character" w:customStyle="1" w:styleId="CharAttribute298">
    <w:name w:val="CharAttribute298"/>
    <w:rsid w:val="007B70E4"/>
    <w:rPr>
      <w:rFonts w:ascii="Times New Roman" w:eastAsia="Times New Roman"/>
      <w:sz w:val="28"/>
    </w:rPr>
  </w:style>
  <w:style w:type="character" w:customStyle="1" w:styleId="CharAttribute299">
    <w:name w:val="CharAttribute299"/>
    <w:rsid w:val="007B70E4"/>
    <w:rPr>
      <w:rFonts w:ascii="Times New Roman" w:eastAsia="Times New Roman"/>
      <w:sz w:val="28"/>
    </w:rPr>
  </w:style>
  <w:style w:type="character" w:customStyle="1" w:styleId="CharAttribute300">
    <w:name w:val="CharAttribute300"/>
    <w:rsid w:val="007B70E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B70E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B70E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B70E4"/>
    <w:rPr>
      <w:rFonts w:ascii="Times New Roman" w:eastAsia="Times New Roman"/>
      <w:sz w:val="28"/>
    </w:rPr>
  </w:style>
  <w:style w:type="character" w:customStyle="1" w:styleId="CharAttribute305">
    <w:name w:val="CharAttribute305"/>
    <w:rsid w:val="007B70E4"/>
    <w:rPr>
      <w:rFonts w:ascii="Times New Roman" w:eastAsia="Times New Roman"/>
      <w:sz w:val="28"/>
    </w:rPr>
  </w:style>
  <w:style w:type="character" w:customStyle="1" w:styleId="CharAttribute306">
    <w:name w:val="CharAttribute306"/>
    <w:rsid w:val="007B70E4"/>
    <w:rPr>
      <w:rFonts w:ascii="Times New Roman" w:eastAsia="Times New Roman"/>
      <w:sz w:val="28"/>
    </w:rPr>
  </w:style>
  <w:style w:type="character" w:customStyle="1" w:styleId="CharAttribute307">
    <w:name w:val="CharAttribute307"/>
    <w:rsid w:val="007B70E4"/>
    <w:rPr>
      <w:rFonts w:ascii="Times New Roman" w:eastAsia="Times New Roman"/>
      <w:sz w:val="28"/>
    </w:rPr>
  </w:style>
  <w:style w:type="character" w:customStyle="1" w:styleId="CharAttribute308">
    <w:name w:val="CharAttribute308"/>
    <w:rsid w:val="007B70E4"/>
    <w:rPr>
      <w:rFonts w:ascii="Times New Roman" w:eastAsia="Times New Roman"/>
      <w:sz w:val="28"/>
    </w:rPr>
  </w:style>
  <w:style w:type="character" w:customStyle="1" w:styleId="CharAttribute309">
    <w:name w:val="CharAttribute309"/>
    <w:rsid w:val="007B70E4"/>
    <w:rPr>
      <w:rFonts w:ascii="Times New Roman" w:eastAsia="Times New Roman"/>
      <w:sz w:val="28"/>
    </w:rPr>
  </w:style>
  <w:style w:type="character" w:customStyle="1" w:styleId="CharAttribute310">
    <w:name w:val="CharAttribute310"/>
    <w:rsid w:val="007B70E4"/>
    <w:rPr>
      <w:rFonts w:ascii="Times New Roman" w:eastAsia="Times New Roman"/>
      <w:sz w:val="28"/>
    </w:rPr>
  </w:style>
  <w:style w:type="character" w:customStyle="1" w:styleId="CharAttribute311">
    <w:name w:val="CharAttribute311"/>
    <w:rsid w:val="007B70E4"/>
    <w:rPr>
      <w:rFonts w:ascii="Times New Roman" w:eastAsia="Times New Roman"/>
      <w:sz w:val="28"/>
    </w:rPr>
  </w:style>
  <w:style w:type="character" w:customStyle="1" w:styleId="CharAttribute312">
    <w:name w:val="CharAttribute312"/>
    <w:rsid w:val="007B70E4"/>
    <w:rPr>
      <w:rFonts w:ascii="Times New Roman" w:eastAsia="Times New Roman"/>
      <w:sz w:val="28"/>
    </w:rPr>
  </w:style>
  <w:style w:type="character" w:customStyle="1" w:styleId="CharAttribute313">
    <w:name w:val="CharAttribute313"/>
    <w:rsid w:val="007B70E4"/>
    <w:rPr>
      <w:rFonts w:ascii="Times New Roman" w:eastAsia="Times New Roman"/>
      <w:sz w:val="28"/>
    </w:rPr>
  </w:style>
  <w:style w:type="character" w:customStyle="1" w:styleId="CharAttribute314">
    <w:name w:val="CharAttribute314"/>
    <w:rsid w:val="007B70E4"/>
    <w:rPr>
      <w:rFonts w:ascii="Times New Roman" w:eastAsia="Times New Roman"/>
      <w:sz w:val="28"/>
    </w:rPr>
  </w:style>
  <w:style w:type="character" w:customStyle="1" w:styleId="CharAttribute315">
    <w:name w:val="CharAttribute315"/>
    <w:rsid w:val="007B70E4"/>
    <w:rPr>
      <w:rFonts w:ascii="Times New Roman" w:eastAsia="Times New Roman"/>
      <w:sz w:val="28"/>
    </w:rPr>
  </w:style>
  <w:style w:type="character" w:customStyle="1" w:styleId="CharAttribute316">
    <w:name w:val="CharAttribute316"/>
    <w:rsid w:val="007B70E4"/>
    <w:rPr>
      <w:rFonts w:ascii="Times New Roman" w:eastAsia="Times New Roman"/>
      <w:sz w:val="28"/>
    </w:rPr>
  </w:style>
  <w:style w:type="character" w:customStyle="1" w:styleId="CharAttribute317">
    <w:name w:val="CharAttribute317"/>
    <w:rsid w:val="007B70E4"/>
    <w:rPr>
      <w:rFonts w:ascii="Times New Roman" w:eastAsia="Times New Roman"/>
      <w:sz w:val="28"/>
    </w:rPr>
  </w:style>
  <w:style w:type="character" w:customStyle="1" w:styleId="CharAttribute318">
    <w:name w:val="CharAttribute318"/>
    <w:rsid w:val="007B70E4"/>
    <w:rPr>
      <w:rFonts w:ascii="Times New Roman" w:eastAsia="Times New Roman"/>
      <w:sz w:val="28"/>
    </w:rPr>
  </w:style>
  <w:style w:type="character" w:customStyle="1" w:styleId="CharAttribute319">
    <w:name w:val="CharAttribute319"/>
    <w:rsid w:val="007B70E4"/>
    <w:rPr>
      <w:rFonts w:ascii="Times New Roman" w:eastAsia="Times New Roman"/>
      <w:sz w:val="28"/>
    </w:rPr>
  </w:style>
  <w:style w:type="character" w:customStyle="1" w:styleId="CharAttribute320">
    <w:name w:val="CharAttribute320"/>
    <w:rsid w:val="007B70E4"/>
    <w:rPr>
      <w:rFonts w:ascii="Times New Roman" w:eastAsia="Times New Roman"/>
      <w:sz w:val="28"/>
    </w:rPr>
  </w:style>
  <w:style w:type="character" w:customStyle="1" w:styleId="CharAttribute321">
    <w:name w:val="CharAttribute321"/>
    <w:rsid w:val="007B70E4"/>
    <w:rPr>
      <w:rFonts w:ascii="Times New Roman" w:eastAsia="Times New Roman"/>
      <w:sz w:val="28"/>
    </w:rPr>
  </w:style>
  <w:style w:type="character" w:customStyle="1" w:styleId="CharAttribute322">
    <w:name w:val="CharAttribute322"/>
    <w:rsid w:val="007B70E4"/>
    <w:rPr>
      <w:rFonts w:ascii="Times New Roman" w:eastAsia="Times New Roman"/>
      <w:sz w:val="28"/>
    </w:rPr>
  </w:style>
  <w:style w:type="character" w:customStyle="1" w:styleId="CharAttribute323">
    <w:name w:val="CharAttribute323"/>
    <w:rsid w:val="007B70E4"/>
    <w:rPr>
      <w:rFonts w:ascii="Times New Roman" w:eastAsia="Times New Roman"/>
      <w:sz w:val="28"/>
    </w:rPr>
  </w:style>
  <w:style w:type="character" w:customStyle="1" w:styleId="CharAttribute324">
    <w:name w:val="CharAttribute324"/>
    <w:rsid w:val="007B70E4"/>
    <w:rPr>
      <w:rFonts w:ascii="Times New Roman" w:eastAsia="Times New Roman"/>
      <w:sz w:val="28"/>
    </w:rPr>
  </w:style>
  <w:style w:type="character" w:customStyle="1" w:styleId="CharAttribute325">
    <w:name w:val="CharAttribute325"/>
    <w:rsid w:val="007B70E4"/>
    <w:rPr>
      <w:rFonts w:ascii="Times New Roman" w:eastAsia="Times New Roman"/>
      <w:sz w:val="28"/>
    </w:rPr>
  </w:style>
  <w:style w:type="character" w:customStyle="1" w:styleId="CharAttribute326">
    <w:name w:val="CharAttribute326"/>
    <w:rsid w:val="007B70E4"/>
    <w:rPr>
      <w:rFonts w:ascii="Times New Roman" w:eastAsia="Times New Roman"/>
      <w:sz w:val="28"/>
    </w:rPr>
  </w:style>
  <w:style w:type="character" w:customStyle="1" w:styleId="CharAttribute327">
    <w:name w:val="CharAttribute327"/>
    <w:rsid w:val="007B70E4"/>
    <w:rPr>
      <w:rFonts w:ascii="Times New Roman" w:eastAsia="Times New Roman"/>
      <w:sz w:val="28"/>
    </w:rPr>
  </w:style>
  <w:style w:type="character" w:customStyle="1" w:styleId="CharAttribute328">
    <w:name w:val="CharAttribute328"/>
    <w:rsid w:val="007B70E4"/>
    <w:rPr>
      <w:rFonts w:ascii="Times New Roman" w:eastAsia="Times New Roman"/>
      <w:sz w:val="28"/>
    </w:rPr>
  </w:style>
  <w:style w:type="character" w:customStyle="1" w:styleId="CharAttribute329">
    <w:name w:val="CharAttribute329"/>
    <w:rsid w:val="007B70E4"/>
    <w:rPr>
      <w:rFonts w:ascii="Times New Roman" w:eastAsia="Times New Roman"/>
      <w:sz w:val="28"/>
    </w:rPr>
  </w:style>
  <w:style w:type="character" w:customStyle="1" w:styleId="CharAttribute330">
    <w:name w:val="CharAttribute330"/>
    <w:rsid w:val="007B70E4"/>
    <w:rPr>
      <w:rFonts w:ascii="Times New Roman" w:eastAsia="Times New Roman"/>
      <w:sz w:val="28"/>
    </w:rPr>
  </w:style>
  <w:style w:type="character" w:customStyle="1" w:styleId="CharAttribute331">
    <w:name w:val="CharAttribute331"/>
    <w:rsid w:val="007B70E4"/>
    <w:rPr>
      <w:rFonts w:ascii="Times New Roman" w:eastAsia="Times New Roman"/>
      <w:sz w:val="28"/>
    </w:rPr>
  </w:style>
  <w:style w:type="character" w:customStyle="1" w:styleId="CharAttribute332">
    <w:name w:val="CharAttribute332"/>
    <w:rsid w:val="007B70E4"/>
    <w:rPr>
      <w:rFonts w:ascii="Times New Roman" w:eastAsia="Times New Roman"/>
      <w:sz w:val="28"/>
    </w:rPr>
  </w:style>
  <w:style w:type="character" w:customStyle="1" w:styleId="CharAttribute333">
    <w:name w:val="CharAttribute333"/>
    <w:rsid w:val="007B70E4"/>
    <w:rPr>
      <w:rFonts w:ascii="Times New Roman" w:eastAsia="Times New Roman"/>
      <w:sz w:val="28"/>
    </w:rPr>
  </w:style>
  <w:style w:type="character" w:customStyle="1" w:styleId="CharAttribute334">
    <w:name w:val="CharAttribute334"/>
    <w:rsid w:val="007B70E4"/>
    <w:rPr>
      <w:rFonts w:ascii="Times New Roman" w:eastAsia="Times New Roman"/>
      <w:sz w:val="28"/>
    </w:rPr>
  </w:style>
  <w:style w:type="character" w:customStyle="1" w:styleId="CharAttribute335">
    <w:name w:val="CharAttribute335"/>
    <w:rsid w:val="007B70E4"/>
    <w:rPr>
      <w:rFonts w:ascii="Times New Roman" w:eastAsia="Times New Roman"/>
      <w:sz w:val="28"/>
    </w:rPr>
  </w:style>
  <w:style w:type="character" w:customStyle="1" w:styleId="CharAttribute514">
    <w:name w:val="CharAttribute514"/>
    <w:rsid w:val="007B70E4"/>
    <w:rPr>
      <w:rFonts w:ascii="Times New Roman" w:eastAsia="Times New Roman"/>
      <w:sz w:val="28"/>
    </w:rPr>
  </w:style>
  <w:style w:type="character" w:customStyle="1" w:styleId="CharAttribute520">
    <w:name w:val="CharAttribute520"/>
    <w:rsid w:val="007B70E4"/>
    <w:rPr>
      <w:rFonts w:ascii="Times New Roman" w:eastAsia="Times New Roman"/>
      <w:sz w:val="28"/>
    </w:rPr>
  </w:style>
  <w:style w:type="character" w:customStyle="1" w:styleId="CharAttribute521">
    <w:name w:val="CharAttribute521"/>
    <w:rsid w:val="007B70E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B70E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B70E4"/>
    <w:pPr>
      <w:jc w:val="both"/>
    </w:pPr>
    <w:rPr>
      <w:rFonts w:ascii="Times New Roman" w:eastAsia="Times New Roman" w:hAnsi="Times New Roman"/>
      <w:lang w:eastAsia="ru-RU"/>
    </w:rPr>
  </w:style>
  <w:style w:type="paragraph" w:customStyle="1" w:styleId="ParaAttribute16">
    <w:name w:val="ParaAttribute16"/>
    <w:uiPriority w:val="99"/>
    <w:rsid w:val="007B70E4"/>
    <w:pPr>
      <w:ind w:left="1080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485">
    <w:name w:val="CharAttribute485"/>
    <w:uiPriority w:val="99"/>
    <w:rsid w:val="007B70E4"/>
    <w:rPr>
      <w:rFonts w:ascii="Times New Roman" w:eastAsia="Times New Roman"/>
      <w:i/>
      <w:sz w:val="22"/>
    </w:rPr>
  </w:style>
  <w:style w:type="character" w:styleId="ad">
    <w:name w:val="annotation reference"/>
    <w:basedOn w:val="a0"/>
    <w:uiPriority w:val="99"/>
    <w:semiHidden/>
    <w:unhideWhenUsed/>
    <w:rsid w:val="007B70E4"/>
    <w:rPr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7B70E4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70E4"/>
    <w:rPr>
      <w:rFonts w:ascii="Times New Roman" w:eastAsia="Times New Roman" w:hAnsi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0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B70E4"/>
    <w:rPr>
      <w:rFonts w:ascii="Times New Roman" w:eastAsia="Times New Roman" w:hAnsi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7B70E4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B70E4"/>
    <w:rPr>
      <w:rFonts w:ascii="Tahoma" w:eastAsia="Times New Roman" w:hAnsi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7B70E4"/>
    <w:rPr>
      <w:rFonts w:eastAsia="Times New Roman"/>
      <w:sz w:val="22"/>
      <w:lang w:val="en-US"/>
    </w:rPr>
  </w:style>
  <w:style w:type="character" w:customStyle="1" w:styleId="CharAttribute526">
    <w:name w:val="CharAttribute526"/>
    <w:rsid w:val="007B70E4"/>
    <w:rPr>
      <w:rFonts w:ascii="Times New Roman" w:eastAsia="Times New Roman"/>
      <w:sz w:val="28"/>
    </w:rPr>
  </w:style>
  <w:style w:type="character" w:customStyle="1" w:styleId="CharAttribute534">
    <w:name w:val="CharAttribute534"/>
    <w:rsid w:val="007B70E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B70E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B70E4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7B70E4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7B70E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7B70E4"/>
    <w:rPr>
      <w:rFonts w:ascii="Times New Roman" w:eastAsia="Times New Roman"/>
      <w:sz w:val="28"/>
    </w:rPr>
  </w:style>
  <w:style w:type="character" w:customStyle="1" w:styleId="CharAttribute499">
    <w:name w:val="CharAttribute499"/>
    <w:rsid w:val="007B70E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B70E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7B70E4"/>
    <w:rPr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7B70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B70E4"/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B70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B70E4"/>
    <w:rPr>
      <w:rFonts w:ascii="Times New Roman" w:eastAsia="Times New Roman" w:hAnsi="Times New Roman"/>
      <w:kern w:val="2"/>
      <w:szCs w:val="24"/>
      <w:lang w:val="en-US" w:eastAsia="ko-KR"/>
    </w:rPr>
  </w:style>
  <w:style w:type="table" w:customStyle="1" w:styleId="DefaultTable">
    <w:name w:val="Default Table"/>
    <w:rsid w:val="007B70E4"/>
    <w:rPr>
      <w:rFonts w:ascii="Times New Roman" w:eastAsia="Batang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B70E4"/>
    <w:pPr>
      <w:widowControl w:val="0"/>
      <w:wordWrap w:val="0"/>
      <w:jc w:val="center"/>
    </w:pPr>
    <w:rPr>
      <w:rFonts w:ascii="Times New Roman" w:eastAsia="Batang" w:hAnsi="Times New Roman"/>
      <w:lang w:eastAsia="ru-RU"/>
    </w:rPr>
  </w:style>
  <w:style w:type="character" w:customStyle="1" w:styleId="wmi-callto">
    <w:name w:val="wmi-callto"/>
    <w:basedOn w:val="a0"/>
    <w:rsid w:val="007B70E4"/>
    <w:rPr>
      <w:rFonts w:cs="Times New Roman"/>
    </w:rPr>
  </w:style>
  <w:style w:type="table" w:styleId="af9">
    <w:name w:val="Table Grid"/>
    <w:basedOn w:val="a1"/>
    <w:uiPriority w:val="59"/>
    <w:rsid w:val="007B70E4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B70E4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apple-converted-space">
    <w:name w:val="apple-converted-space"/>
    <w:rsid w:val="007B70E4"/>
  </w:style>
  <w:style w:type="paragraph" w:customStyle="1" w:styleId="ParaAttribute7">
    <w:name w:val="ParaAttribute7"/>
    <w:rsid w:val="007B70E4"/>
    <w:pPr>
      <w:ind w:firstLine="851"/>
      <w:jc w:val="center"/>
    </w:pPr>
    <w:rPr>
      <w:rFonts w:ascii="Times New Roman" w:eastAsia="Times New Roman" w:hAnsi="Times New Roman"/>
      <w:lang w:eastAsia="ru-RU"/>
    </w:rPr>
  </w:style>
  <w:style w:type="paragraph" w:customStyle="1" w:styleId="ParaAttribute5">
    <w:name w:val="ParaAttribute5"/>
    <w:rsid w:val="007B70E4"/>
    <w:pPr>
      <w:widowControl w:val="0"/>
      <w:wordWrap w:val="0"/>
      <w:ind w:right="-1"/>
      <w:jc w:val="both"/>
    </w:pPr>
    <w:rPr>
      <w:rFonts w:ascii="Times New Roman" w:eastAsia="Times New Roman" w:hAnsi="Times New Roman"/>
      <w:lang w:eastAsia="ru-RU"/>
    </w:rPr>
  </w:style>
  <w:style w:type="paragraph" w:customStyle="1" w:styleId="ParaAttribute3">
    <w:name w:val="ParaAttribute3"/>
    <w:rsid w:val="007B70E4"/>
    <w:pPr>
      <w:widowControl w:val="0"/>
      <w:wordWrap w:val="0"/>
      <w:ind w:right="-1"/>
      <w:jc w:val="center"/>
    </w:pPr>
    <w:rPr>
      <w:rFonts w:ascii="Times New Roman" w:eastAsia="Times New Roman" w:hAnsi="Times New Roman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7B70E4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6">
    <w:name w:val="CharAttribute6"/>
    <w:rsid w:val="0067180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671806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671806"/>
    <w:pPr>
      <w:widowControl w:val="0"/>
      <w:wordWrap w:val="0"/>
      <w:ind w:right="-1"/>
      <w:jc w:val="center"/>
    </w:pPr>
    <w:rPr>
      <w:rFonts w:ascii="Times New Roman" w:eastAsia="Times New Roman" w:hAnsi="Times New Roman"/>
      <w:lang w:eastAsia="ru-RU"/>
    </w:rPr>
  </w:style>
  <w:style w:type="table" w:customStyle="1" w:styleId="23">
    <w:name w:val="Сетка таблицы2"/>
    <w:basedOn w:val="a1"/>
    <w:next w:val="af9"/>
    <w:uiPriority w:val="59"/>
    <w:rsid w:val="0065036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D63F2D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table" w:customStyle="1" w:styleId="31">
    <w:name w:val="Сетка таблицы3"/>
    <w:basedOn w:val="a1"/>
    <w:next w:val="af9"/>
    <w:uiPriority w:val="59"/>
    <w:rsid w:val="00123CD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5542</Words>
  <Characters>31594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79</cp:revision>
  <cp:lastPrinted>2022-01-15T04:54:00Z</cp:lastPrinted>
  <dcterms:created xsi:type="dcterms:W3CDTF">2020-10-21T05:32:00Z</dcterms:created>
  <dcterms:modified xsi:type="dcterms:W3CDTF">2022-05-30T10:47:00Z</dcterms:modified>
</cp:coreProperties>
</file>