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89" w:rsidRPr="001066DE" w:rsidRDefault="00624F89">
      <w:pPr>
        <w:rPr>
          <w:sz w:val="24"/>
          <w:szCs w:val="24"/>
        </w:rPr>
      </w:pPr>
    </w:p>
    <w:p w:rsidR="00B106E0" w:rsidRPr="001066DE" w:rsidRDefault="00B106E0" w:rsidP="00B106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B106E0" w:rsidRPr="001066DE" w:rsidRDefault="00B106E0" w:rsidP="00B106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Начальник управления образования</w:t>
      </w:r>
    </w:p>
    <w:p w:rsidR="00B106E0" w:rsidRPr="001066DE" w:rsidRDefault="00B106E0" w:rsidP="00B106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_______________Б.Э. </w:t>
      </w:r>
      <w:proofErr w:type="spellStart"/>
      <w:r w:rsidRPr="00106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Монгуш</w:t>
      </w:r>
      <w:proofErr w:type="spellEnd"/>
    </w:p>
    <w:p w:rsidR="00B106E0" w:rsidRPr="001066DE" w:rsidRDefault="00B106E0" w:rsidP="00B106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«__» сентября 2021 года</w:t>
      </w:r>
    </w:p>
    <w:p w:rsidR="00B106E0" w:rsidRPr="001066DE" w:rsidRDefault="00B106E0" w:rsidP="0062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06E0" w:rsidRPr="001066DE" w:rsidRDefault="009068CC" w:rsidP="0062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МЕТОДИСТА ПО КАДРАМ</w:t>
      </w:r>
      <w:r w:rsidR="00B106E0" w:rsidRPr="0010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24F89" w:rsidRPr="001066DE" w:rsidRDefault="00B106E0" w:rsidP="0062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10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Монгуш</w:t>
      </w:r>
      <w:proofErr w:type="spellEnd"/>
      <w:r w:rsidRPr="0010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0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Нонны</w:t>
      </w:r>
      <w:proofErr w:type="spellEnd"/>
      <w:r w:rsidRPr="0010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0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Байыровны</w:t>
      </w:r>
      <w:proofErr w:type="spellEnd"/>
      <w:r w:rsidRPr="0010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2021-2022 учебный год</w:t>
      </w:r>
    </w:p>
    <w:p w:rsidR="009068CC" w:rsidRPr="001066DE" w:rsidRDefault="009068CC" w:rsidP="0062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68CC" w:rsidRPr="001066DE" w:rsidRDefault="009068CC" w:rsidP="00624F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624F89" w:rsidRPr="001066DE" w:rsidRDefault="00624F89" w:rsidP="00624F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работы:</w:t>
      </w:r>
    </w:p>
    <w:p w:rsidR="00624F89" w:rsidRPr="001066DE" w:rsidRDefault="00624F89" w:rsidP="00624F8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оптимального баланса процессов обновления и сохранения количественного и качественного состава педагогических и руководящих кадров в ОУ;</w:t>
      </w:r>
    </w:p>
    <w:p w:rsidR="00624F89" w:rsidRPr="001066DE" w:rsidRDefault="00624F89" w:rsidP="00624F8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государственной и социальной поддержки работников;</w:t>
      </w:r>
    </w:p>
    <w:p w:rsidR="00624F89" w:rsidRPr="001066DE" w:rsidRDefault="00624F89" w:rsidP="00624F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624F89" w:rsidRPr="001066DE" w:rsidRDefault="00624F89" w:rsidP="00624F8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</w:t>
      </w:r>
      <w:r w:rsidR="006063B7"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вание кадровой работы в </w:t>
      </w:r>
      <w:proofErr w:type="spellStart"/>
      <w:r w:rsidR="006063B7"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кожууне</w:t>
      </w:r>
      <w:proofErr w:type="spellEnd"/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4844" w:rsidRPr="001066DE" w:rsidRDefault="00824844" w:rsidP="00624F8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Спроектировать </w:t>
      </w:r>
      <w:r w:rsidR="009068CC"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</w:t>
      </w: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для непрерывного и планомерного повышения квалификации педагогических работников, в том числе на основе использования </w:t>
      </w:r>
      <w:r w:rsidR="00D37B69"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современных цифровых технологий, участия педагогов в профессиональных конкурсах, </w:t>
      </w:r>
      <w:r w:rsidR="009068CC"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программах</w:t>
      </w:r>
      <w:r w:rsidR="00D37B69"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обмена опытом и лучшими практиками</w:t>
      </w:r>
      <w:r w:rsidR="009068CC"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4F89" w:rsidRPr="001066DE" w:rsidRDefault="00624F89" w:rsidP="00624F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24F89" w:rsidRPr="001066DE" w:rsidRDefault="00624F89" w:rsidP="00624F8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 кадровое обеспечение ОУ, соответствующее актуальным потребностям личности, общества и государства, на основе перспективного прогнозирования потребности в педагогических кадрах;</w:t>
      </w:r>
    </w:p>
    <w:p w:rsidR="00624F89" w:rsidRPr="001066DE" w:rsidRDefault="00624F89" w:rsidP="00624F8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оптимального баланса процессов обновления и сохранения численного и качественного состава педагогических и руководящих кадров;</w:t>
      </w:r>
    </w:p>
    <w:p w:rsidR="00624F89" w:rsidRPr="001066DE" w:rsidRDefault="00624F89" w:rsidP="00624F8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правовой основы трудовых отношений;</w:t>
      </w:r>
    </w:p>
    <w:p w:rsidR="00624F89" w:rsidRPr="001066DE" w:rsidRDefault="00624F89" w:rsidP="00624F8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ведения кадрового делопроизводства.</w:t>
      </w:r>
    </w:p>
    <w:p w:rsidR="009068CC" w:rsidRPr="001066DE" w:rsidRDefault="009068CC" w:rsidP="00624F8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саморазвития, повышения уровня профессионального мастерства, овладения навыками использования современных цифровых технологий, </w:t>
      </w:r>
    </w:p>
    <w:p w:rsidR="009068CC" w:rsidRPr="001066DE" w:rsidRDefault="009068CC" w:rsidP="00624F8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участие педагогических работников в профессиональных конкурсах</w:t>
      </w:r>
    </w:p>
    <w:p w:rsidR="009068CC" w:rsidRPr="001066DE" w:rsidRDefault="009068CC" w:rsidP="00624F8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Оказать учебно-методическую поддержку всем участникам образовательного процесса</w:t>
      </w:r>
    </w:p>
    <w:p w:rsidR="009068CC" w:rsidRPr="001066DE" w:rsidRDefault="009068CC" w:rsidP="009068C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0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работу по созданию условий для развития одаренных детей</w:t>
      </w:r>
    </w:p>
    <w:p w:rsidR="00856D27" w:rsidRPr="001066DE" w:rsidRDefault="00856D27" w:rsidP="009068C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066DE" w:rsidRDefault="001066DE" w:rsidP="00F654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6DE" w:rsidRDefault="001066DE" w:rsidP="00F654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F89" w:rsidRPr="001066DE" w:rsidRDefault="00F654BE" w:rsidP="00F65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6DE">
        <w:rPr>
          <w:rFonts w:ascii="Times New Roman" w:hAnsi="Times New Roman" w:cs="Times New Roman"/>
          <w:b/>
          <w:sz w:val="24"/>
          <w:szCs w:val="24"/>
        </w:rPr>
        <w:lastRenderedPageBreak/>
        <w:t>Повышение квалификации</w:t>
      </w:r>
    </w:p>
    <w:p w:rsidR="00F654BE" w:rsidRPr="001066DE" w:rsidRDefault="00F654BE" w:rsidP="00F654BE">
      <w:pPr>
        <w:jc w:val="both"/>
        <w:rPr>
          <w:rFonts w:ascii="Times New Roman" w:hAnsi="Times New Roman" w:cs="Times New Roman"/>
          <w:sz w:val="24"/>
          <w:szCs w:val="24"/>
        </w:rPr>
      </w:pPr>
      <w:r w:rsidRPr="001066DE">
        <w:rPr>
          <w:rFonts w:ascii="Times New Roman" w:hAnsi="Times New Roman" w:cs="Times New Roman"/>
          <w:sz w:val="24"/>
          <w:szCs w:val="24"/>
        </w:rPr>
        <w:t>Цель: совершенствование системы работы с педагогическими кадрами по самооценке деятельности и повышению профессиональной компетентности</w:t>
      </w:r>
    </w:p>
    <w:tbl>
      <w:tblPr>
        <w:tblStyle w:val="a5"/>
        <w:tblW w:w="0" w:type="auto"/>
        <w:tblLook w:val="04A0"/>
      </w:tblPr>
      <w:tblGrid>
        <w:gridCol w:w="846"/>
        <w:gridCol w:w="7371"/>
        <w:gridCol w:w="2912"/>
        <w:gridCol w:w="2912"/>
      </w:tblGrid>
      <w:tr w:rsidR="00F654BE" w:rsidRPr="001066DE" w:rsidTr="00F654BE">
        <w:tc>
          <w:tcPr>
            <w:tcW w:w="846" w:type="dxa"/>
          </w:tcPr>
          <w:p w:rsidR="00F654BE" w:rsidRPr="001066DE" w:rsidRDefault="00F654BE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F654BE" w:rsidRPr="001066DE" w:rsidRDefault="00F654BE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912" w:type="dxa"/>
          </w:tcPr>
          <w:p w:rsidR="00F654BE" w:rsidRPr="001066DE" w:rsidRDefault="00F654BE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12" w:type="dxa"/>
          </w:tcPr>
          <w:p w:rsidR="00F654BE" w:rsidRPr="001066DE" w:rsidRDefault="00F654BE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F654BE" w:rsidRPr="001066DE" w:rsidTr="00F654BE">
        <w:tc>
          <w:tcPr>
            <w:tcW w:w="846" w:type="dxa"/>
          </w:tcPr>
          <w:p w:rsidR="00F654BE" w:rsidRPr="001066DE" w:rsidRDefault="00A73DA6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F654BE" w:rsidRPr="001066DE" w:rsidRDefault="00F654BE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прохождения </w:t>
            </w:r>
            <w:r w:rsidR="00A73DA6" w:rsidRPr="001066DE">
              <w:rPr>
                <w:rFonts w:ascii="Times New Roman" w:hAnsi="Times New Roman" w:cs="Times New Roman"/>
                <w:sz w:val="24"/>
                <w:szCs w:val="24"/>
              </w:rPr>
              <w:t>курсов повышения квалификации на 2021-2022 учебный год</w:t>
            </w:r>
          </w:p>
        </w:tc>
        <w:tc>
          <w:tcPr>
            <w:tcW w:w="2912" w:type="dxa"/>
          </w:tcPr>
          <w:p w:rsidR="00F654BE" w:rsidRPr="001066DE" w:rsidRDefault="00A73DA6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2" w:type="dxa"/>
          </w:tcPr>
          <w:p w:rsidR="00F654BE" w:rsidRPr="001066DE" w:rsidRDefault="00077B30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План курсовой подготовки</w:t>
            </w:r>
          </w:p>
        </w:tc>
      </w:tr>
      <w:tr w:rsidR="00F654BE" w:rsidRPr="001066DE" w:rsidTr="00F654BE">
        <w:tc>
          <w:tcPr>
            <w:tcW w:w="846" w:type="dxa"/>
          </w:tcPr>
          <w:p w:rsidR="00F654BE" w:rsidRPr="001066DE" w:rsidRDefault="00A73DA6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F654BE" w:rsidRPr="001066DE" w:rsidRDefault="00A73DA6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Отслеживание перспективного плана прохождения курсов повышения квалификации</w:t>
            </w:r>
          </w:p>
        </w:tc>
        <w:tc>
          <w:tcPr>
            <w:tcW w:w="2912" w:type="dxa"/>
          </w:tcPr>
          <w:p w:rsidR="00F654BE" w:rsidRPr="001066DE" w:rsidRDefault="00A73DA6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F654BE" w:rsidRPr="001066DE" w:rsidRDefault="00077B30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Перспективный план</w:t>
            </w:r>
          </w:p>
        </w:tc>
      </w:tr>
      <w:tr w:rsidR="00F654BE" w:rsidRPr="001066DE" w:rsidTr="00F654BE">
        <w:tc>
          <w:tcPr>
            <w:tcW w:w="846" w:type="dxa"/>
          </w:tcPr>
          <w:p w:rsidR="00F654BE" w:rsidRPr="001066DE" w:rsidRDefault="00A73DA6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F654BE" w:rsidRPr="001066DE" w:rsidRDefault="00A73DA6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педагогов не проходящих курсы повышения в течение 3 лет и их отправка на курсы повышения </w:t>
            </w:r>
          </w:p>
        </w:tc>
        <w:tc>
          <w:tcPr>
            <w:tcW w:w="2912" w:type="dxa"/>
          </w:tcPr>
          <w:p w:rsidR="00F654BE" w:rsidRPr="001066DE" w:rsidRDefault="00A73DA6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2912" w:type="dxa"/>
          </w:tcPr>
          <w:p w:rsidR="00F654BE" w:rsidRPr="001066DE" w:rsidRDefault="00077B30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Организованное прохождение курсов</w:t>
            </w:r>
          </w:p>
        </w:tc>
      </w:tr>
      <w:tr w:rsidR="00A73DA6" w:rsidRPr="001066DE" w:rsidTr="00F654BE">
        <w:tc>
          <w:tcPr>
            <w:tcW w:w="846" w:type="dxa"/>
          </w:tcPr>
          <w:p w:rsidR="00A73DA6" w:rsidRPr="001066DE" w:rsidRDefault="00A73DA6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A73DA6" w:rsidRPr="001066DE" w:rsidRDefault="00A73DA6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Организация выездных курсов и семинаров методистами ТИРО и ППК</w:t>
            </w:r>
          </w:p>
        </w:tc>
        <w:tc>
          <w:tcPr>
            <w:tcW w:w="2912" w:type="dxa"/>
          </w:tcPr>
          <w:p w:rsidR="00A73DA6" w:rsidRPr="001066DE" w:rsidRDefault="00A73DA6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12" w:type="dxa"/>
          </w:tcPr>
          <w:p w:rsidR="00A73DA6" w:rsidRPr="001066DE" w:rsidRDefault="00B607B5" w:rsidP="00F6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Сертификаты, удостоверения</w:t>
            </w:r>
          </w:p>
        </w:tc>
      </w:tr>
    </w:tbl>
    <w:p w:rsidR="00F654BE" w:rsidRPr="001066DE" w:rsidRDefault="00F654BE" w:rsidP="00F65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4BE" w:rsidRPr="001066DE" w:rsidRDefault="00A73DA6" w:rsidP="00B10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6DE">
        <w:rPr>
          <w:rFonts w:ascii="Times New Roman" w:hAnsi="Times New Roman" w:cs="Times New Roman"/>
          <w:b/>
          <w:sz w:val="24"/>
          <w:szCs w:val="24"/>
        </w:rPr>
        <w:t>Аттестация педагогических работников</w:t>
      </w:r>
    </w:p>
    <w:p w:rsidR="00A73DA6" w:rsidRPr="001066DE" w:rsidRDefault="00A73DA6">
      <w:pPr>
        <w:rPr>
          <w:rFonts w:ascii="Times New Roman" w:hAnsi="Times New Roman" w:cs="Times New Roman"/>
          <w:sz w:val="24"/>
          <w:szCs w:val="24"/>
        </w:rPr>
      </w:pPr>
      <w:r w:rsidRPr="001066DE">
        <w:rPr>
          <w:rFonts w:ascii="Times New Roman" w:hAnsi="Times New Roman" w:cs="Times New Roman"/>
          <w:sz w:val="24"/>
          <w:szCs w:val="24"/>
        </w:rPr>
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tbl>
      <w:tblPr>
        <w:tblStyle w:val="a5"/>
        <w:tblW w:w="0" w:type="auto"/>
        <w:tblLook w:val="04A0"/>
      </w:tblPr>
      <w:tblGrid>
        <w:gridCol w:w="846"/>
        <w:gridCol w:w="7371"/>
        <w:gridCol w:w="2912"/>
        <w:gridCol w:w="2912"/>
      </w:tblGrid>
      <w:tr w:rsidR="00A73DA6" w:rsidRPr="001066DE" w:rsidTr="00935B97">
        <w:tc>
          <w:tcPr>
            <w:tcW w:w="846" w:type="dxa"/>
          </w:tcPr>
          <w:p w:rsidR="00A73DA6" w:rsidRPr="001066DE" w:rsidRDefault="00A73DA6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A73DA6" w:rsidRPr="001066DE" w:rsidRDefault="00A73DA6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912" w:type="dxa"/>
          </w:tcPr>
          <w:p w:rsidR="00A73DA6" w:rsidRPr="001066DE" w:rsidRDefault="00A73DA6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12" w:type="dxa"/>
          </w:tcPr>
          <w:p w:rsidR="00A73DA6" w:rsidRPr="001066DE" w:rsidRDefault="00A73DA6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A73DA6" w:rsidRPr="001066DE" w:rsidTr="00935B97">
        <w:tc>
          <w:tcPr>
            <w:tcW w:w="846" w:type="dxa"/>
          </w:tcPr>
          <w:p w:rsidR="00A73DA6" w:rsidRPr="001066DE" w:rsidRDefault="00A73DA6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A73DA6" w:rsidRPr="001066DE" w:rsidRDefault="00A73DA6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об окончании действия аттестационной категории</w:t>
            </w:r>
          </w:p>
        </w:tc>
        <w:tc>
          <w:tcPr>
            <w:tcW w:w="2912" w:type="dxa"/>
          </w:tcPr>
          <w:p w:rsidR="00A73DA6" w:rsidRPr="001066DE" w:rsidRDefault="002B70F9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A73DA6" w:rsidRPr="001066DE" w:rsidRDefault="002B70F9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Список аттестующихся</w:t>
            </w:r>
          </w:p>
        </w:tc>
      </w:tr>
      <w:tr w:rsidR="00A73DA6" w:rsidRPr="001066DE" w:rsidTr="00935B97">
        <w:tc>
          <w:tcPr>
            <w:tcW w:w="846" w:type="dxa"/>
          </w:tcPr>
          <w:p w:rsidR="00A73DA6" w:rsidRPr="001066DE" w:rsidRDefault="00A73DA6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A73DA6" w:rsidRPr="001066DE" w:rsidRDefault="002B70F9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Уточнение списка аттестуемых педагогов в 2022 году</w:t>
            </w:r>
          </w:p>
        </w:tc>
        <w:tc>
          <w:tcPr>
            <w:tcW w:w="2912" w:type="dxa"/>
          </w:tcPr>
          <w:p w:rsidR="00A73DA6" w:rsidRPr="001066DE" w:rsidRDefault="002B70F9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12" w:type="dxa"/>
          </w:tcPr>
          <w:p w:rsidR="00A73DA6" w:rsidRPr="001066DE" w:rsidRDefault="002B70F9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Список аттестующихся в 2022 году, своевременная подготовка документов</w:t>
            </w:r>
          </w:p>
        </w:tc>
      </w:tr>
      <w:tr w:rsidR="00A73DA6" w:rsidRPr="001066DE" w:rsidTr="00935B97">
        <w:tc>
          <w:tcPr>
            <w:tcW w:w="846" w:type="dxa"/>
          </w:tcPr>
          <w:p w:rsidR="00A73DA6" w:rsidRPr="001066DE" w:rsidRDefault="00A73DA6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A73DA6" w:rsidRPr="001066DE" w:rsidRDefault="002B70F9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аттестующихся педагогов по заполнению </w:t>
            </w:r>
            <w:proofErr w:type="spellStart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="00B607B5" w:rsidRPr="001066DE">
              <w:rPr>
                <w:rFonts w:ascii="Times New Roman" w:hAnsi="Times New Roman" w:cs="Times New Roman"/>
                <w:sz w:val="24"/>
                <w:szCs w:val="24"/>
              </w:rPr>
              <w:t>,сайта</w:t>
            </w:r>
            <w:proofErr w:type="spellEnd"/>
          </w:p>
        </w:tc>
        <w:tc>
          <w:tcPr>
            <w:tcW w:w="2912" w:type="dxa"/>
          </w:tcPr>
          <w:p w:rsidR="00A73DA6" w:rsidRPr="001066DE" w:rsidRDefault="002B70F9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2B70F9" w:rsidRPr="001066DE" w:rsidRDefault="002B70F9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12" w:type="dxa"/>
          </w:tcPr>
          <w:p w:rsidR="00A73DA6" w:rsidRPr="001066DE" w:rsidRDefault="002B70F9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A73DA6" w:rsidRPr="001066DE" w:rsidTr="00935B97">
        <w:tc>
          <w:tcPr>
            <w:tcW w:w="846" w:type="dxa"/>
          </w:tcPr>
          <w:p w:rsidR="00A73DA6" w:rsidRPr="001066DE" w:rsidRDefault="00A73DA6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A73DA6" w:rsidRPr="001066DE" w:rsidRDefault="002B70F9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педагогов , методическая помощь в оформлении необходимых документов и сайтов</w:t>
            </w:r>
          </w:p>
        </w:tc>
        <w:tc>
          <w:tcPr>
            <w:tcW w:w="2912" w:type="dxa"/>
          </w:tcPr>
          <w:p w:rsidR="00A73DA6" w:rsidRPr="001066DE" w:rsidRDefault="002B70F9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12" w:type="dxa"/>
          </w:tcPr>
          <w:p w:rsidR="00A73DA6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2B70F9" w:rsidRPr="001066DE" w:rsidTr="00935B97">
        <w:tc>
          <w:tcPr>
            <w:tcW w:w="846" w:type="dxa"/>
          </w:tcPr>
          <w:p w:rsidR="002B70F9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B70F9" w:rsidRPr="001066DE" w:rsidRDefault="002B70F9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мероприятий, представление собственного опыта работы аттестуемыми педагогами</w:t>
            </w:r>
          </w:p>
        </w:tc>
        <w:tc>
          <w:tcPr>
            <w:tcW w:w="2912" w:type="dxa"/>
          </w:tcPr>
          <w:p w:rsidR="002B70F9" w:rsidRPr="001066DE" w:rsidRDefault="00077B3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12" w:type="dxa"/>
          </w:tcPr>
          <w:p w:rsidR="002B70F9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2B70F9" w:rsidRPr="001066DE" w:rsidTr="00935B97">
        <w:tc>
          <w:tcPr>
            <w:tcW w:w="846" w:type="dxa"/>
          </w:tcPr>
          <w:p w:rsidR="002B70F9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2B70F9" w:rsidRPr="001066DE" w:rsidRDefault="00077B3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Новая система аттестации педагогов</w:t>
            </w:r>
          </w:p>
        </w:tc>
        <w:tc>
          <w:tcPr>
            <w:tcW w:w="2912" w:type="dxa"/>
          </w:tcPr>
          <w:p w:rsidR="002B70F9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12" w:type="dxa"/>
          </w:tcPr>
          <w:p w:rsidR="002B70F9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077B30" w:rsidRPr="001066DE" w:rsidTr="00935B97">
        <w:tc>
          <w:tcPr>
            <w:tcW w:w="846" w:type="dxa"/>
          </w:tcPr>
          <w:p w:rsidR="00077B30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77B30" w:rsidRPr="001066DE" w:rsidRDefault="00077B3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кадрового резерва руководителей учреждений образования</w:t>
            </w:r>
          </w:p>
        </w:tc>
        <w:tc>
          <w:tcPr>
            <w:tcW w:w="2912" w:type="dxa"/>
          </w:tcPr>
          <w:p w:rsidR="00077B30" w:rsidRPr="001066DE" w:rsidRDefault="00077B3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2" w:type="dxa"/>
          </w:tcPr>
          <w:p w:rsidR="00077B30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Банк резерва руководителей</w:t>
            </w:r>
          </w:p>
        </w:tc>
      </w:tr>
      <w:tr w:rsidR="00077B30" w:rsidRPr="001066DE" w:rsidTr="00935B97">
        <w:tc>
          <w:tcPr>
            <w:tcW w:w="846" w:type="dxa"/>
          </w:tcPr>
          <w:p w:rsidR="00077B30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77B30" w:rsidRPr="001066DE" w:rsidRDefault="00077B3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перспективного плана повышения квалификации и </w:t>
            </w:r>
            <w:r w:rsidRPr="00106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переподготовки руководителей</w:t>
            </w:r>
            <w:r w:rsidR="00B607B5" w:rsidRPr="001066DE">
              <w:rPr>
                <w:rFonts w:ascii="Times New Roman" w:hAnsi="Times New Roman" w:cs="Times New Roman"/>
                <w:sz w:val="24"/>
                <w:szCs w:val="24"/>
              </w:rPr>
              <w:t>, заместителей</w:t>
            </w: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 и канди</w:t>
            </w:r>
            <w:r w:rsidR="00B607B5" w:rsidRPr="001066DE">
              <w:rPr>
                <w:rFonts w:ascii="Times New Roman" w:hAnsi="Times New Roman" w:cs="Times New Roman"/>
                <w:sz w:val="24"/>
                <w:szCs w:val="24"/>
              </w:rPr>
              <w:t>датов на должность руководителя, заместителя</w:t>
            </w:r>
          </w:p>
        </w:tc>
        <w:tc>
          <w:tcPr>
            <w:tcW w:w="2912" w:type="dxa"/>
          </w:tcPr>
          <w:p w:rsidR="00077B30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12" w:type="dxa"/>
          </w:tcPr>
          <w:p w:rsidR="00077B30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106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руководителей, заместителей и их резерва</w:t>
            </w:r>
          </w:p>
        </w:tc>
      </w:tr>
      <w:tr w:rsidR="00B106E0" w:rsidRPr="001066DE" w:rsidTr="00935B97">
        <w:tc>
          <w:tcPr>
            <w:tcW w:w="846" w:type="dxa"/>
          </w:tcPr>
          <w:p w:rsidR="00B106E0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371" w:type="dxa"/>
          </w:tcPr>
          <w:p w:rsidR="00B106E0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об аттестации и о новшествах аттестации. </w:t>
            </w:r>
          </w:p>
        </w:tc>
        <w:tc>
          <w:tcPr>
            <w:tcW w:w="2912" w:type="dxa"/>
          </w:tcPr>
          <w:p w:rsidR="00B106E0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Ноябрь, февраль, апрель</w:t>
            </w:r>
          </w:p>
        </w:tc>
        <w:tc>
          <w:tcPr>
            <w:tcW w:w="2912" w:type="dxa"/>
          </w:tcPr>
          <w:p w:rsidR="00B106E0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B607B5" w:rsidRPr="001066DE" w:rsidTr="00935B97">
        <w:tc>
          <w:tcPr>
            <w:tcW w:w="846" w:type="dxa"/>
          </w:tcPr>
          <w:p w:rsidR="00B607B5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B607B5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Итоги аттестации педагогов за 2021 год и за 1 половину 2022 года</w:t>
            </w:r>
          </w:p>
        </w:tc>
        <w:tc>
          <w:tcPr>
            <w:tcW w:w="2912" w:type="dxa"/>
          </w:tcPr>
          <w:p w:rsidR="00B607B5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607B5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12" w:type="dxa"/>
          </w:tcPr>
          <w:p w:rsidR="00B607B5" w:rsidRPr="001066DE" w:rsidRDefault="00B607B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Выступление на Совете руководителей</w:t>
            </w:r>
          </w:p>
        </w:tc>
      </w:tr>
    </w:tbl>
    <w:p w:rsidR="00B66106" w:rsidRPr="001066DE" w:rsidRDefault="00B66106" w:rsidP="00B10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DA6" w:rsidRPr="001066DE" w:rsidRDefault="00B607B5" w:rsidP="00B10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6DE">
        <w:rPr>
          <w:rFonts w:ascii="Times New Roman" w:hAnsi="Times New Roman" w:cs="Times New Roman"/>
          <w:b/>
          <w:sz w:val="24"/>
          <w:szCs w:val="24"/>
        </w:rPr>
        <w:t>Обеспечение условий для изучения, обобщения и распространения передового опыта</w:t>
      </w:r>
    </w:p>
    <w:p w:rsidR="00B607B5" w:rsidRPr="001066DE" w:rsidRDefault="00A22755">
      <w:pPr>
        <w:rPr>
          <w:rFonts w:ascii="Times New Roman" w:hAnsi="Times New Roman" w:cs="Times New Roman"/>
          <w:sz w:val="24"/>
          <w:szCs w:val="24"/>
        </w:rPr>
      </w:pPr>
      <w:r w:rsidRPr="001066DE">
        <w:rPr>
          <w:rFonts w:ascii="Times New Roman" w:hAnsi="Times New Roman" w:cs="Times New Roman"/>
          <w:sz w:val="24"/>
          <w:szCs w:val="24"/>
        </w:rPr>
        <w:t>Цель: обобщение и распространение результатов профессиональной деятельности педагогов, повышение творческой активности учителей</w:t>
      </w:r>
    </w:p>
    <w:tbl>
      <w:tblPr>
        <w:tblStyle w:val="a5"/>
        <w:tblW w:w="0" w:type="auto"/>
        <w:tblLook w:val="04A0"/>
      </w:tblPr>
      <w:tblGrid>
        <w:gridCol w:w="498"/>
        <w:gridCol w:w="8144"/>
        <w:gridCol w:w="2332"/>
        <w:gridCol w:w="3338"/>
      </w:tblGrid>
      <w:tr w:rsidR="00A22755" w:rsidRPr="001066DE" w:rsidTr="00340B50">
        <w:tc>
          <w:tcPr>
            <w:tcW w:w="498" w:type="dxa"/>
          </w:tcPr>
          <w:p w:rsidR="00A22755" w:rsidRPr="001066DE" w:rsidRDefault="00A22755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44" w:type="dxa"/>
          </w:tcPr>
          <w:p w:rsidR="00A22755" w:rsidRPr="001066DE" w:rsidRDefault="00A22755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32" w:type="dxa"/>
          </w:tcPr>
          <w:p w:rsidR="00A22755" w:rsidRPr="001066DE" w:rsidRDefault="00A22755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38" w:type="dxa"/>
          </w:tcPr>
          <w:p w:rsidR="00A22755" w:rsidRPr="001066DE" w:rsidRDefault="00A22755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A22755" w:rsidRPr="001066DE" w:rsidTr="00340B50">
        <w:tc>
          <w:tcPr>
            <w:tcW w:w="498" w:type="dxa"/>
          </w:tcPr>
          <w:p w:rsidR="00A22755" w:rsidRPr="001066DE" w:rsidRDefault="00A2275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4" w:type="dxa"/>
          </w:tcPr>
          <w:p w:rsidR="00A22755" w:rsidRPr="001066DE" w:rsidRDefault="00A2275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на семинарах, конференциях</w:t>
            </w:r>
          </w:p>
        </w:tc>
        <w:tc>
          <w:tcPr>
            <w:tcW w:w="2332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</w:t>
            </w:r>
          </w:p>
        </w:tc>
      </w:tr>
      <w:tr w:rsidR="00A22755" w:rsidRPr="001066DE" w:rsidTr="00340B50">
        <w:tc>
          <w:tcPr>
            <w:tcW w:w="498" w:type="dxa"/>
          </w:tcPr>
          <w:p w:rsidR="00A22755" w:rsidRPr="001066DE" w:rsidRDefault="00A2275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4" w:type="dxa"/>
          </w:tcPr>
          <w:p w:rsidR="00A22755" w:rsidRPr="001066DE" w:rsidRDefault="00A2275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на заседаниях КМО</w:t>
            </w:r>
          </w:p>
        </w:tc>
        <w:tc>
          <w:tcPr>
            <w:tcW w:w="2332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338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Решение о распространении опыта работы учителей</w:t>
            </w:r>
          </w:p>
        </w:tc>
      </w:tr>
      <w:tr w:rsidR="00A22755" w:rsidRPr="001066DE" w:rsidTr="00340B50">
        <w:tc>
          <w:tcPr>
            <w:tcW w:w="498" w:type="dxa"/>
          </w:tcPr>
          <w:p w:rsidR="00A22755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4" w:type="dxa"/>
          </w:tcPr>
          <w:p w:rsidR="00A22755" w:rsidRPr="001066DE" w:rsidRDefault="00A2275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Открытые уроки педагогов</w:t>
            </w:r>
          </w:p>
        </w:tc>
        <w:tc>
          <w:tcPr>
            <w:tcW w:w="2332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338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обмен мнениями</w:t>
            </w:r>
          </w:p>
        </w:tc>
      </w:tr>
      <w:tr w:rsidR="00A22755" w:rsidRPr="001066DE" w:rsidTr="00340B50">
        <w:tc>
          <w:tcPr>
            <w:tcW w:w="498" w:type="dxa"/>
          </w:tcPr>
          <w:p w:rsidR="00A22755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4" w:type="dxa"/>
          </w:tcPr>
          <w:p w:rsidR="00A22755" w:rsidRPr="001066DE" w:rsidRDefault="00A2275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к участию в конкурсах профессионального мастерства</w:t>
            </w:r>
          </w:p>
        </w:tc>
        <w:tc>
          <w:tcPr>
            <w:tcW w:w="2332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A22755" w:rsidRPr="001066DE" w:rsidTr="00340B50">
        <w:tc>
          <w:tcPr>
            <w:tcW w:w="498" w:type="dxa"/>
          </w:tcPr>
          <w:p w:rsidR="00A22755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4" w:type="dxa"/>
          </w:tcPr>
          <w:p w:rsidR="00A22755" w:rsidRPr="001066DE" w:rsidRDefault="00A2275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Посещение региональных, всероссийских муниципальных конференций, научно-практических семинаров, круглых столов…</w:t>
            </w:r>
          </w:p>
          <w:p w:rsidR="00A22755" w:rsidRPr="001066DE" w:rsidRDefault="00A2275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</w:t>
            </w:r>
          </w:p>
        </w:tc>
        <w:tc>
          <w:tcPr>
            <w:tcW w:w="2332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Семинары, информирование учителей</w:t>
            </w:r>
          </w:p>
        </w:tc>
      </w:tr>
      <w:tr w:rsidR="00A22755" w:rsidRPr="001066DE" w:rsidTr="00340B50">
        <w:tc>
          <w:tcPr>
            <w:tcW w:w="498" w:type="dxa"/>
          </w:tcPr>
          <w:p w:rsidR="00A22755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4" w:type="dxa"/>
          </w:tcPr>
          <w:p w:rsidR="00A22755" w:rsidRPr="001066DE" w:rsidRDefault="00A2275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работе КМО</w:t>
            </w:r>
          </w:p>
        </w:tc>
        <w:tc>
          <w:tcPr>
            <w:tcW w:w="2332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A22755" w:rsidRPr="001066DE" w:rsidTr="00340B50">
        <w:tc>
          <w:tcPr>
            <w:tcW w:w="498" w:type="dxa"/>
          </w:tcPr>
          <w:p w:rsidR="00A22755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4" w:type="dxa"/>
          </w:tcPr>
          <w:p w:rsidR="00A22755" w:rsidRPr="001066DE" w:rsidRDefault="007A08C3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и инспектирование деятельности работы педагогов школ, детских садов:</w:t>
            </w:r>
          </w:p>
          <w:p w:rsidR="007A08C3" w:rsidRPr="001066DE" w:rsidRDefault="007A08C3" w:rsidP="007A08C3">
            <w:pPr>
              <w:pStyle w:val="a6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Выезд в </w:t>
            </w:r>
            <w:proofErr w:type="spellStart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Ак-Чыраанскую</w:t>
            </w:r>
            <w:proofErr w:type="spellEnd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7A08C3" w:rsidRPr="001066DE" w:rsidRDefault="00B106E0" w:rsidP="007A08C3">
            <w:pPr>
              <w:pStyle w:val="a6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Выезд в </w:t>
            </w:r>
            <w:proofErr w:type="spellStart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Чаа-Суурскую</w:t>
            </w:r>
            <w:proofErr w:type="spellEnd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106E0" w:rsidRPr="001066DE" w:rsidRDefault="00B106E0" w:rsidP="007A08C3">
            <w:pPr>
              <w:pStyle w:val="a6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Дус-Дагскую</w:t>
            </w:r>
            <w:proofErr w:type="spellEnd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106E0" w:rsidRPr="001066DE" w:rsidRDefault="00B106E0" w:rsidP="007A08C3">
            <w:pPr>
              <w:pStyle w:val="a6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Саглынскую</w:t>
            </w:r>
            <w:proofErr w:type="spellEnd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106E0" w:rsidRPr="001066DE" w:rsidRDefault="00B106E0" w:rsidP="007A08C3">
            <w:pPr>
              <w:pStyle w:val="a6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Солчурскую</w:t>
            </w:r>
            <w:proofErr w:type="spellEnd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106E0" w:rsidRPr="001066DE" w:rsidRDefault="00B106E0" w:rsidP="007A08C3">
            <w:pPr>
              <w:pStyle w:val="a6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Хандагайтинскую</w:t>
            </w:r>
            <w:proofErr w:type="spellEnd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32" w:type="dxa"/>
          </w:tcPr>
          <w:p w:rsidR="00A22755" w:rsidRPr="001066DE" w:rsidRDefault="00A22755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E0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E0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  <w:p w:rsidR="00B106E0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:rsidR="00B106E0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  <w:p w:rsidR="00B106E0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  <w:p w:rsidR="00B106E0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  <w:p w:rsidR="007A08C3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20-21.12.</w:t>
            </w:r>
          </w:p>
        </w:tc>
        <w:tc>
          <w:tcPr>
            <w:tcW w:w="3338" w:type="dxa"/>
          </w:tcPr>
          <w:p w:rsidR="00A22755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106E0" w:rsidRPr="001066DE" w:rsidRDefault="00B106E0" w:rsidP="0093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755" w:rsidRPr="001066DE" w:rsidRDefault="00A22755">
      <w:pPr>
        <w:rPr>
          <w:rFonts w:ascii="Times New Roman" w:hAnsi="Times New Roman" w:cs="Times New Roman"/>
          <w:sz w:val="24"/>
          <w:szCs w:val="24"/>
        </w:rPr>
      </w:pPr>
    </w:p>
    <w:p w:rsidR="001066DE" w:rsidRDefault="001066DE" w:rsidP="00B66106">
      <w:pPr>
        <w:pStyle w:val="a7"/>
        <w:shd w:val="clear" w:color="auto" w:fill="FFFFFF"/>
        <w:spacing w:before="0" w:beforeAutospacing="0" w:after="150" w:afterAutospacing="0"/>
        <w:ind w:firstLine="15"/>
        <w:jc w:val="center"/>
        <w:rPr>
          <w:b/>
          <w:color w:val="000000"/>
        </w:rPr>
      </w:pPr>
    </w:p>
    <w:p w:rsidR="001066DE" w:rsidRDefault="001066DE" w:rsidP="00B66106">
      <w:pPr>
        <w:pStyle w:val="a7"/>
        <w:shd w:val="clear" w:color="auto" w:fill="FFFFFF"/>
        <w:spacing w:before="0" w:beforeAutospacing="0" w:after="150" w:afterAutospacing="0"/>
        <w:ind w:firstLine="15"/>
        <w:jc w:val="center"/>
        <w:rPr>
          <w:b/>
          <w:color w:val="000000"/>
        </w:rPr>
      </w:pPr>
    </w:p>
    <w:p w:rsidR="001066DE" w:rsidRDefault="001066DE" w:rsidP="00B66106">
      <w:pPr>
        <w:pStyle w:val="a7"/>
        <w:shd w:val="clear" w:color="auto" w:fill="FFFFFF"/>
        <w:spacing w:before="0" w:beforeAutospacing="0" w:after="150" w:afterAutospacing="0"/>
        <w:ind w:firstLine="15"/>
        <w:jc w:val="center"/>
        <w:rPr>
          <w:b/>
          <w:color w:val="000000"/>
        </w:rPr>
      </w:pPr>
    </w:p>
    <w:p w:rsidR="00B66106" w:rsidRPr="001066DE" w:rsidRDefault="00B66106" w:rsidP="00B66106">
      <w:pPr>
        <w:pStyle w:val="a7"/>
        <w:shd w:val="clear" w:color="auto" w:fill="FFFFFF"/>
        <w:spacing w:before="0" w:beforeAutospacing="0" w:after="150" w:afterAutospacing="0"/>
        <w:ind w:firstLine="15"/>
        <w:jc w:val="center"/>
        <w:rPr>
          <w:b/>
          <w:color w:val="000000"/>
        </w:rPr>
      </w:pPr>
      <w:bookmarkStart w:id="0" w:name="_GoBack"/>
      <w:bookmarkEnd w:id="0"/>
      <w:r w:rsidRPr="001066DE">
        <w:rPr>
          <w:b/>
          <w:color w:val="000000"/>
        </w:rPr>
        <w:lastRenderedPageBreak/>
        <w:t>План работы по библиотечному фонду</w:t>
      </w:r>
    </w:p>
    <w:p w:rsidR="00B66106" w:rsidRPr="001066DE" w:rsidRDefault="00B66106" w:rsidP="00B66106">
      <w:pPr>
        <w:pStyle w:val="a7"/>
        <w:shd w:val="clear" w:color="auto" w:fill="FFFFFF"/>
        <w:spacing w:before="0" w:beforeAutospacing="0" w:after="150" w:afterAutospacing="0"/>
        <w:ind w:firstLine="15"/>
        <w:jc w:val="both"/>
        <w:rPr>
          <w:color w:val="000000"/>
        </w:rPr>
      </w:pPr>
      <w:r w:rsidRPr="001066DE">
        <w:rPr>
          <w:color w:val="000000"/>
        </w:rPr>
        <w:t>Цель: Организация деятельности по обеспечению школ учебниками, учебно-методической программной и художественной литературой, методическая и консультационная работа по библиотечно-информационному обслуживанию учащихся, педагогов, родителей в библиотеках школ, содействие распространению инновационных процессов в образовании, совершенствование деятельности библиотек в свете современных требований, оказание помощи в вопросах повышения квалификации библиотекарей.</w:t>
      </w:r>
    </w:p>
    <w:p w:rsidR="00B66106" w:rsidRPr="001066DE" w:rsidRDefault="00B661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"/>
        <w:gridCol w:w="10776"/>
        <w:gridCol w:w="2312"/>
      </w:tblGrid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066DE" w:rsidRDefault="00173F9C" w:rsidP="00173F9C">
            <w:pPr>
              <w:spacing w:after="0" w:line="312" w:lineRule="atLeast"/>
              <w:ind w:firstLine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  <w:p w:rsidR="00173F9C" w:rsidRPr="00173F9C" w:rsidRDefault="00173F9C" w:rsidP="00173F9C">
            <w:pPr>
              <w:spacing w:after="0" w:line="312" w:lineRule="atLeast"/>
              <w:ind w:firstLine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Организация деятельности по обеспечению ОУ всех типов учебниками, учебно-методической, программной и художественной литературой.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укомплектования школ учебниками.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федерального и регионального перечней учебников.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Декабрь-январь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ОУ при составлении заказа на учебную литературу, приобретаемую за счет средств бюджета.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B66106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  <w:r w:rsidR="00173F9C"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сведений о наличии учебной литературы в библиотечных фондах после окончания учебного года, отражающих количество книг возвращенных в библиотеки.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Июнь-июль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B66106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  <w:r w:rsidR="00173F9C"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</w:t>
            </w:r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олучения учебников для ОУ </w:t>
            </w:r>
            <w:proofErr w:type="spellStart"/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B66106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  <w:r w:rsidR="00173F9C"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об учебниках, используемых и невостребованных в учебном процессе; анализ ситуации, расчёт % обеспеченности.</w:t>
            </w:r>
          </w:p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отчётов </w:t>
            </w:r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вышестоящих организаций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B66106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  <w:r w:rsidR="00173F9C"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сохранностью фонда библиотек ОУ (анализ движения фонда в конце учебного года).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B66106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  <w:r w:rsidR="00173F9C"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ОУ об издающейся учебной литературе и литературе, имеющейся на рынке учебно-издательской продукции (на основе сведений, полученных в издательствах и торгово-проводящей сети).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B66106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  <w:r w:rsidR="00173F9C"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обмена опытом между учителями школ о вводе в учебный процесс учебников нового поколения.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B66106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  <w:r w:rsidR="00173F9C"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оказанию помощи ОУ при инвентаризации библиотечных фондов.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B66106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  <w:r w:rsidR="00173F9C"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воспитания у учащихся чувства ответственности за сохранность и рациональное использование учебной и художественной литературы – организация мероприятий под девизом «Подари  книгу библиотеке!»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B66106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  <w:r w:rsidR="00173F9C"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подписки на периодические издания для ОО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Методическая и консультационная работа по библиотечно-информационному обслуживанию </w:t>
            </w:r>
            <w:r w:rsidRPr="00173F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учащихся, педагогов, родителей в библиотеках ОУ, содействие распространению инновационных процессов в образовании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библиотечно-библиографической помощи участникам, реализующим национа</w:t>
            </w:r>
            <w:r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льный проект «Образование </w:t>
            </w: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национальную инициативу «Наша новая школа». Информирование педагогических работников ОУ о новых направлениях  в развитии дошкольного, общего и среднего образования, о содержании образовательных программ, новых учебниках, УМК (составление видеоматериалов, рекомендательных списков, подборок литературы и т.д.).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профессиональных и информационных потребностей работников системы образования (анкетирование, опросы, анализ);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педагогических работников с новинками педагогической, психологической, методической и научно-популярной литературы на бумажных и электронных носителях; участие в</w:t>
            </w:r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проведении семинаров завучей, К</w:t>
            </w: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предметников, педсоветов ОУ.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повышению уровня информационной культуры педагогов:</w:t>
            </w:r>
          </w:p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книжных выставок,</w:t>
            </w:r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обзоров, бесед</w:t>
            </w: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рекомендательных списков литературы по проблемной тематике, инновационным технологиям и т.д.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методических рекомендаций по внедрению в учебный процесс учебников нового поколения.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</w:tr>
    </w:tbl>
    <w:p w:rsidR="00173F9C" w:rsidRPr="00173F9C" w:rsidRDefault="00173F9C" w:rsidP="00173F9C">
      <w:pPr>
        <w:shd w:val="clear" w:color="auto" w:fill="FFFFFF"/>
        <w:spacing w:after="150" w:line="240" w:lineRule="auto"/>
        <w:ind w:firstLine="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"/>
        <w:gridCol w:w="10776"/>
        <w:gridCol w:w="2268"/>
      </w:tblGrid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папки «УМК. Новые предметные линии».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современных материалов, осуществление информационно-педагогической деятельности.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Информирование, подбор методической литературы педагогическим и руководящим работникам в период подготовки к аттестации в </w:t>
            </w:r>
            <w:proofErr w:type="spellStart"/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по рецензированию авторских и ад</w:t>
            </w:r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аптивных программ педагогов </w:t>
            </w:r>
            <w:proofErr w:type="spellStart"/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</w:t>
            </w: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аттестации ОУ.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запросов, методическое сопровождение и оказание практической помощи молодым специалистам.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методического сопровожде</w:t>
            </w:r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профильного обучения ОУ </w:t>
            </w:r>
            <w:proofErr w:type="spellStart"/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</w:t>
            </w: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состояния научного, учебно-методического, научно-технического обеспечения ОУ (опрос, анкетирование, оказание методической помощи).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Научно-методическое сопровождение инновационных процессов в ОУ.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2.14.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педагогической информации по предметам.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подготовке к конкурс</w:t>
            </w:r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«Учитель года»</w:t>
            </w: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августовской конференции педагогов.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апрель, август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Совершенствование деятельности библиотек в свете современных требований, оказание помощи в вопросах повышения квалификации библиотекарей ОУ.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исполнением библиотекарями нормативно-инструктивных указаний и распоряжений.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мониторинг за деятельностью библиотек ОУ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</w:t>
            </w:r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 школьных библиотек за 2020-202</w:t>
            </w: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учебный год, позволяющий наблюдать состояние и развитие библиотек ОУ.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заседаний МО библиотекарей ОУ, осуществление контроля за их деятельностью.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информации о библиотечных кадрах.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B66106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по повышению квалификации сотрудников библиотек ОУ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распространению новых информационных технологий (консультации, обзоры, рекомендации).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B66106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в проведении мероприятий по популяризации творчества русских</w:t>
            </w:r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тувинских писателей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B66106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</w:t>
            </w:r>
            <w:proofErr w:type="spellStart"/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кожуунного</w:t>
            </w:r>
            <w:proofErr w:type="spellEnd"/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 передового библиотечного опыта школьных библиотекарей.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 май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B66106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</w:t>
            </w:r>
            <w:proofErr w:type="spellStart"/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кожуунного</w:t>
            </w:r>
            <w:proofErr w:type="spellEnd"/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праздника, посвященного «Дню школьного библиотекаря».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B66106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кожуунного</w:t>
            </w:r>
            <w:proofErr w:type="spellEnd"/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 среди учащихся ОУ «Школьная библиотека и я».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папки методических рекомендаций для библиотекарей «Методическая копилка».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проверки деятельности библиотек ОУ (выборочно).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Консультационная помощь в списании устаревшей литературы в библиотеках ОУ.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173F9C" w:rsidRPr="001066DE" w:rsidTr="00B6610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10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координации совместной работы библиотек ОУ и библи</w:t>
            </w:r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отек других ведомств (</w:t>
            </w:r>
            <w:proofErr w:type="spellStart"/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сумонных</w:t>
            </w:r>
            <w:proofErr w:type="spellEnd"/>
            <w:r w:rsidR="00B66106" w:rsidRPr="001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учащимися, учителями и родителями.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9C" w:rsidRPr="00173F9C" w:rsidRDefault="00173F9C" w:rsidP="00173F9C">
            <w:pPr>
              <w:spacing w:after="0" w:line="312" w:lineRule="atLeast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73F9C" w:rsidRPr="001066DE" w:rsidRDefault="00173F9C">
      <w:pPr>
        <w:rPr>
          <w:rFonts w:ascii="Times New Roman" w:hAnsi="Times New Roman" w:cs="Times New Roman"/>
          <w:sz w:val="24"/>
          <w:szCs w:val="24"/>
        </w:rPr>
      </w:pPr>
    </w:p>
    <w:p w:rsidR="001066DE" w:rsidRPr="001066DE" w:rsidRDefault="001066DE" w:rsidP="00B10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6DE" w:rsidRPr="001066DE" w:rsidRDefault="001066DE" w:rsidP="00B10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6DE" w:rsidRPr="001066DE" w:rsidRDefault="001066DE" w:rsidP="00B10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6DE" w:rsidRPr="001066DE" w:rsidRDefault="001066DE" w:rsidP="00B10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6DE" w:rsidRPr="001066DE" w:rsidRDefault="001066DE" w:rsidP="00B10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755" w:rsidRPr="001066DE" w:rsidRDefault="00A22755" w:rsidP="00B10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6DE">
        <w:rPr>
          <w:rFonts w:ascii="Times New Roman" w:hAnsi="Times New Roman" w:cs="Times New Roman"/>
          <w:b/>
          <w:sz w:val="24"/>
          <w:szCs w:val="24"/>
        </w:rPr>
        <w:t>План заседаний методического совета</w:t>
      </w:r>
    </w:p>
    <w:tbl>
      <w:tblPr>
        <w:tblStyle w:val="a5"/>
        <w:tblW w:w="0" w:type="auto"/>
        <w:tblLook w:val="04A0"/>
      </w:tblPr>
      <w:tblGrid>
        <w:gridCol w:w="4106"/>
        <w:gridCol w:w="10206"/>
      </w:tblGrid>
      <w:tr w:rsidR="00B106E0" w:rsidRPr="001066DE" w:rsidTr="00B106E0">
        <w:tc>
          <w:tcPr>
            <w:tcW w:w="4106" w:type="dxa"/>
          </w:tcPr>
          <w:p w:rsidR="00B106E0" w:rsidRPr="001066DE" w:rsidRDefault="00B106E0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B106E0" w:rsidRPr="001066DE" w:rsidRDefault="00B106E0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B106E0" w:rsidRPr="001066DE" w:rsidRDefault="00B106E0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B106E0" w:rsidRPr="001066DE" w:rsidTr="00B106E0">
        <w:tc>
          <w:tcPr>
            <w:tcW w:w="4106" w:type="dxa"/>
          </w:tcPr>
          <w:p w:rsidR="00B106E0" w:rsidRPr="001066DE" w:rsidRDefault="00B106E0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1 заседание</w:t>
            </w:r>
          </w:p>
          <w:p w:rsidR="00B106E0" w:rsidRPr="001066DE" w:rsidRDefault="00B106E0" w:rsidP="00B1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15 октября</w:t>
            </w:r>
          </w:p>
        </w:tc>
        <w:tc>
          <w:tcPr>
            <w:tcW w:w="10206" w:type="dxa"/>
          </w:tcPr>
          <w:p w:rsidR="00B106E0" w:rsidRPr="001066DE" w:rsidRDefault="00B106E0" w:rsidP="00A86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1.Утверждение состава Методического совета </w:t>
            </w:r>
            <w:proofErr w:type="spellStart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  <w:p w:rsidR="00B106E0" w:rsidRPr="001066DE" w:rsidRDefault="00B106E0" w:rsidP="00A86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2.Основные направления методической работы 2021-2022 учебном году. Организация системы методических мероприятий (планирование и проведение семинаров, конкурсов, практических конференций, участие в профессиональных конкурсах, обобщение педагогического опыта.</w:t>
            </w:r>
          </w:p>
          <w:p w:rsidR="00B106E0" w:rsidRPr="001066DE" w:rsidRDefault="00B106E0" w:rsidP="00A86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3. Работа с одаренными детьми, проведение школьного этапа ВОШ</w:t>
            </w:r>
          </w:p>
          <w:p w:rsidR="00B106E0" w:rsidRPr="001066DE" w:rsidRDefault="00B106E0" w:rsidP="00A86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4. Утверждение плана работы с молодыми педагогами</w:t>
            </w:r>
          </w:p>
        </w:tc>
      </w:tr>
      <w:tr w:rsidR="00B106E0" w:rsidRPr="001066DE" w:rsidTr="00B106E0">
        <w:tc>
          <w:tcPr>
            <w:tcW w:w="4106" w:type="dxa"/>
          </w:tcPr>
          <w:p w:rsidR="00B106E0" w:rsidRPr="001066DE" w:rsidRDefault="00B106E0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2 заседание</w:t>
            </w:r>
          </w:p>
          <w:p w:rsidR="00B106E0" w:rsidRPr="001066DE" w:rsidRDefault="00B106E0" w:rsidP="00B1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7 декабря</w:t>
            </w:r>
          </w:p>
        </w:tc>
        <w:tc>
          <w:tcPr>
            <w:tcW w:w="10206" w:type="dxa"/>
          </w:tcPr>
          <w:p w:rsidR="00B106E0" w:rsidRPr="001066DE" w:rsidRDefault="00B106E0" w:rsidP="00A86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1.Анализ результатов муниципального этапа ВОШ</w:t>
            </w:r>
          </w:p>
          <w:p w:rsidR="00B106E0" w:rsidRPr="001066DE" w:rsidRDefault="00B106E0" w:rsidP="00A86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школьного, муниципального этапа «Учитель года-2022»</w:t>
            </w:r>
          </w:p>
          <w:p w:rsidR="00B106E0" w:rsidRPr="001066DE" w:rsidRDefault="00B106E0" w:rsidP="00A86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3.Итоги диагностических замеров</w:t>
            </w:r>
          </w:p>
          <w:p w:rsidR="00B106E0" w:rsidRPr="001066DE" w:rsidRDefault="00B106E0" w:rsidP="00A86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4.Итоги аттестации 2021 года.</w:t>
            </w:r>
          </w:p>
          <w:p w:rsidR="00B106E0" w:rsidRPr="001066DE" w:rsidRDefault="00B106E0" w:rsidP="00A86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E0" w:rsidRPr="001066DE" w:rsidTr="00B106E0">
        <w:tc>
          <w:tcPr>
            <w:tcW w:w="4106" w:type="dxa"/>
          </w:tcPr>
          <w:p w:rsidR="00B106E0" w:rsidRPr="001066DE" w:rsidRDefault="00B106E0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3 заседание</w:t>
            </w:r>
          </w:p>
          <w:p w:rsidR="00B106E0" w:rsidRPr="001066DE" w:rsidRDefault="00B106E0" w:rsidP="00B1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0206" w:type="dxa"/>
          </w:tcPr>
          <w:p w:rsidR="00B106E0" w:rsidRPr="001066DE" w:rsidRDefault="00B1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1.Итоги конкурсов профессионального мастерства «Учитель года», «Воспитатель года»</w:t>
            </w:r>
          </w:p>
          <w:p w:rsidR="00B106E0" w:rsidRPr="001066DE" w:rsidRDefault="00B1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2.Исполнение плана работы КМО </w:t>
            </w:r>
            <w:proofErr w:type="spellStart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 2021-2022 учебного года</w:t>
            </w:r>
          </w:p>
          <w:p w:rsidR="00B106E0" w:rsidRPr="001066DE" w:rsidRDefault="00B1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3.Результаты пробных экзаменов выпускников</w:t>
            </w:r>
          </w:p>
          <w:p w:rsidR="00B106E0" w:rsidRPr="001066DE" w:rsidRDefault="00B1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E0" w:rsidRPr="001066DE" w:rsidTr="00B106E0">
        <w:tc>
          <w:tcPr>
            <w:tcW w:w="4106" w:type="dxa"/>
          </w:tcPr>
          <w:p w:rsidR="00B106E0" w:rsidRPr="001066DE" w:rsidRDefault="00B106E0" w:rsidP="00B1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4 заседание</w:t>
            </w:r>
          </w:p>
          <w:p w:rsidR="00B106E0" w:rsidRPr="001066DE" w:rsidRDefault="00B106E0" w:rsidP="00B1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0206" w:type="dxa"/>
          </w:tcPr>
          <w:p w:rsidR="00B106E0" w:rsidRPr="001066DE" w:rsidRDefault="00B1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1.Резльтаты ВПР за 2021-2022 учебный год</w:t>
            </w:r>
          </w:p>
          <w:p w:rsidR="00B106E0" w:rsidRPr="001066DE" w:rsidRDefault="00B1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>2.Анализ работы методического совета за год и план работы на новый учебный год</w:t>
            </w:r>
          </w:p>
          <w:p w:rsidR="00B106E0" w:rsidRPr="001066DE" w:rsidRDefault="00B1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6DE">
              <w:rPr>
                <w:rFonts w:ascii="Times New Roman" w:hAnsi="Times New Roman" w:cs="Times New Roman"/>
                <w:sz w:val="24"/>
                <w:szCs w:val="24"/>
              </w:rPr>
              <w:t xml:space="preserve">3.Анализы работ КМО </w:t>
            </w:r>
          </w:p>
          <w:p w:rsidR="00B106E0" w:rsidRPr="001066DE" w:rsidRDefault="00B1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755" w:rsidRPr="001066DE" w:rsidRDefault="00A22755">
      <w:pPr>
        <w:rPr>
          <w:rFonts w:ascii="Times New Roman" w:hAnsi="Times New Roman" w:cs="Times New Roman"/>
          <w:sz w:val="24"/>
          <w:szCs w:val="24"/>
        </w:rPr>
      </w:pPr>
    </w:p>
    <w:sectPr w:rsidR="00A22755" w:rsidRPr="001066DE" w:rsidSect="001066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EFB"/>
    <w:multiLevelType w:val="multilevel"/>
    <w:tmpl w:val="ABCE7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D5BB4"/>
    <w:multiLevelType w:val="multilevel"/>
    <w:tmpl w:val="B75CE9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12F05"/>
    <w:multiLevelType w:val="multilevel"/>
    <w:tmpl w:val="2F262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F1CE4"/>
    <w:multiLevelType w:val="multilevel"/>
    <w:tmpl w:val="A0F2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17172"/>
    <w:multiLevelType w:val="multilevel"/>
    <w:tmpl w:val="C45CAB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E7A9F"/>
    <w:multiLevelType w:val="multilevel"/>
    <w:tmpl w:val="FD0074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552E9"/>
    <w:multiLevelType w:val="multilevel"/>
    <w:tmpl w:val="FA2A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E62CC"/>
    <w:multiLevelType w:val="multilevel"/>
    <w:tmpl w:val="0DD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44378F"/>
    <w:multiLevelType w:val="multilevel"/>
    <w:tmpl w:val="6AFA88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465C0"/>
    <w:multiLevelType w:val="multilevel"/>
    <w:tmpl w:val="7E90B9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34AA5"/>
    <w:multiLevelType w:val="multilevel"/>
    <w:tmpl w:val="DD48A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564928"/>
    <w:multiLevelType w:val="multilevel"/>
    <w:tmpl w:val="ADFE9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A6AF5"/>
    <w:multiLevelType w:val="multilevel"/>
    <w:tmpl w:val="0E88EA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35652A"/>
    <w:multiLevelType w:val="multilevel"/>
    <w:tmpl w:val="7D56AF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412CBC"/>
    <w:multiLevelType w:val="multilevel"/>
    <w:tmpl w:val="DE26D9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02267D"/>
    <w:multiLevelType w:val="multilevel"/>
    <w:tmpl w:val="86ACF0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7556D1"/>
    <w:multiLevelType w:val="multilevel"/>
    <w:tmpl w:val="8CEA64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FD12AC"/>
    <w:multiLevelType w:val="multilevel"/>
    <w:tmpl w:val="F5E645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17"/>
  </w:num>
  <w:num w:numId="10">
    <w:abstractNumId w:val="1"/>
  </w:num>
  <w:num w:numId="11">
    <w:abstractNumId w:val="9"/>
  </w:num>
  <w:num w:numId="12">
    <w:abstractNumId w:val="12"/>
  </w:num>
  <w:num w:numId="13">
    <w:abstractNumId w:val="13"/>
  </w:num>
  <w:num w:numId="14">
    <w:abstractNumId w:val="16"/>
  </w:num>
  <w:num w:numId="15">
    <w:abstractNumId w:val="8"/>
  </w:num>
  <w:num w:numId="16">
    <w:abstractNumId w:val="15"/>
  </w:num>
  <w:num w:numId="17">
    <w:abstractNumId w:val="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F89"/>
    <w:rsid w:val="00077B30"/>
    <w:rsid w:val="00084C93"/>
    <w:rsid w:val="001066DE"/>
    <w:rsid w:val="00173F9C"/>
    <w:rsid w:val="002B70F9"/>
    <w:rsid w:val="00340B50"/>
    <w:rsid w:val="006063B7"/>
    <w:rsid w:val="00624F89"/>
    <w:rsid w:val="00774694"/>
    <w:rsid w:val="007A08C3"/>
    <w:rsid w:val="007C26E1"/>
    <w:rsid w:val="008051A2"/>
    <w:rsid w:val="00824844"/>
    <w:rsid w:val="00856D27"/>
    <w:rsid w:val="009068CC"/>
    <w:rsid w:val="00A22755"/>
    <w:rsid w:val="00A73DA6"/>
    <w:rsid w:val="00A86053"/>
    <w:rsid w:val="00B106E0"/>
    <w:rsid w:val="00B607B5"/>
    <w:rsid w:val="00B66106"/>
    <w:rsid w:val="00D37B69"/>
    <w:rsid w:val="00D45BEE"/>
    <w:rsid w:val="00EC7076"/>
    <w:rsid w:val="00ED0CBC"/>
    <w:rsid w:val="00F6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4F89"/>
  </w:style>
  <w:style w:type="paragraph" w:customStyle="1" w:styleId="msonormal0">
    <w:name w:val="msonormal"/>
    <w:basedOn w:val="a"/>
    <w:rsid w:val="0062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F8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6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275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6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14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254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874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655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69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408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525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48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61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47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9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203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34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Главный специалист</cp:lastModifiedBy>
  <cp:revision>2</cp:revision>
  <cp:lastPrinted>2021-11-16T06:01:00Z</cp:lastPrinted>
  <dcterms:created xsi:type="dcterms:W3CDTF">2022-08-04T07:48:00Z</dcterms:created>
  <dcterms:modified xsi:type="dcterms:W3CDTF">2022-08-04T07:48:00Z</dcterms:modified>
</cp:coreProperties>
</file>