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9F" w:rsidRDefault="008C569F" w:rsidP="002806F8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8C569F" w:rsidRDefault="008C569F" w:rsidP="002806F8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8C569F" w:rsidRPr="008C569F" w:rsidRDefault="008C569F" w:rsidP="008C56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69F">
        <w:rPr>
          <w:rFonts w:ascii="Times New Roman" w:hAnsi="Times New Roman" w:cs="Times New Roman"/>
          <w:b/>
          <w:sz w:val="24"/>
          <w:szCs w:val="24"/>
        </w:rPr>
        <w:t xml:space="preserve">Информация по исполнению плана мероприятий Десятилетия детства до 2024 года образовательными учреждениями </w:t>
      </w:r>
      <w:proofErr w:type="spellStart"/>
      <w:r w:rsidRPr="008C569F">
        <w:rPr>
          <w:rFonts w:ascii="Times New Roman" w:hAnsi="Times New Roman" w:cs="Times New Roman"/>
          <w:b/>
          <w:sz w:val="24"/>
          <w:szCs w:val="24"/>
        </w:rPr>
        <w:t>Овюрского</w:t>
      </w:r>
      <w:proofErr w:type="spellEnd"/>
      <w:r w:rsidRPr="008C56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569F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</w:p>
    <w:p w:rsidR="008C569F" w:rsidRPr="008C569F" w:rsidRDefault="008C569F" w:rsidP="008C56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569F" w:rsidRPr="008C569F" w:rsidRDefault="008C569F" w:rsidP="008C569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YS Text" w:eastAsia="Times New Roman" w:hAnsi="YS Text" w:cs="Times New Roman"/>
          <w:color w:val="000000"/>
          <w:sz w:val="23"/>
          <w:szCs w:val="23"/>
        </w:rPr>
        <w:tab/>
        <w:t xml:space="preserve">Основной целью мероприятий Десятилетия детства до 2024 года является </w:t>
      </w:r>
      <w:r w:rsidRPr="008C569F">
        <w:rPr>
          <w:rFonts w:ascii="YS Text" w:eastAsia="Times New Roman" w:hAnsi="YS Text" w:cs="Times New Roman"/>
          <w:color w:val="000000"/>
          <w:sz w:val="23"/>
          <w:szCs w:val="23"/>
        </w:rPr>
        <w:t>воспитание гармонично развитой и социально ответственной личности на основе духовно-</w:t>
      </w:r>
    </w:p>
    <w:p w:rsidR="008C569F" w:rsidRDefault="008C569F" w:rsidP="008C569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8C569F">
        <w:rPr>
          <w:rFonts w:ascii="YS Text" w:eastAsia="Times New Roman" w:hAnsi="YS Text" w:cs="Times New Roman"/>
          <w:color w:val="000000"/>
          <w:sz w:val="23"/>
          <w:szCs w:val="23"/>
        </w:rPr>
        <w:t>нравственных ценностей народов Российской Федерации, исторических и национально-культурных традиций.</w:t>
      </w:r>
    </w:p>
    <w:p w:rsidR="008C569F" w:rsidRPr="008C569F" w:rsidRDefault="008C569F" w:rsidP="008C569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YS Text" w:eastAsia="Times New Roman" w:hAnsi="YS Text" w:cs="Times New Roman"/>
          <w:color w:val="000000"/>
          <w:sz w:val="23"/>
          <w:szCs w:val="23"/>
        </w:rPr>
        <w:tab/>
      </w:r>
      <w:r>
        <w:rPr>
          <w:rFonts w:ascii="YS Text" w:eastAsia="Times New Roman" w:hAnsi="YS Text" w:cs="Times New Roman" w:hint="eastAsia"/>
          <w:color w:val="000000"/>
          <w:sz w:val="23"/>
          <w:szCs w:val="23"/>
        </w:rPr>
        <w:t>О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>сновными задачами являются:</w:t>
      </w:r>
    </w:p>
    <w:p w:rsidR="008C569F" w:rsidRPr="008C569F" w:rsidRDefault="008C569F" w:rsidP="008C569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8C569F">
        <w:rPr>
          <w:rFonts w:ascii="YS Text" w:eastAsia="Times New Roman" w:hAnsi="YS Text" w:cs="Times New Roman"/>
          <w:color w:val="000000"/>
          <w:sz w:val="23"/>
          <w:szCs w:val="23"/>
        </w:rPr>
        <w:t>обеспечение доступного и качественного образования;</w:t>
      </w:r>
    </w:p>
    <w:p w:rsidR="008C569F" w:rsidRPr="008C569F" w:rsidRDefault="008C569F" w:rsidP="008C569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8C569F">
        <w:rPr>
          <w:rFonts w:ascii="YS Text" w:eastAsia="Times New Roman" w:hAnsi="YS Text" w:cs="Times New Roman"/>
          <w:color w:val="000000"/>
          <w:sz w:val="23"/>
          <w:szCs w:val="23"/>
        </w:rPr>
        <w:t>совершенствование мер, направленных на развитие эффективной системы воспитания детей;</w:t>
      </w:r>
    </w:p>
    <w:p w:rsidR="008C569F" w:rsidRPr="008C569F" w:rsidRDefault="008C569F" w:rsidP="008C569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8C569F">
        <w:rPr>
          <w:rFonts w:ascii="YS Text" w:eastAsia="Times New Roman" w:hAnsi="YS Text" w:cs="Times New Roman"/>
          <w:color w:val="000000"/>
          <w:sz w:val="23"/>
          <w:szCs w:val="23"/>
        </w:rPr>
        <w:t>увеличение охвата детей в возрасте от 5 до 18 лет дополнительным образованием;</w:t>
      </w:r>
    </w:p>
    <w:p w:rsidR="008C569F" w:rsidRPr="008C569F" w:rsidRDefault="008C569F" w:rsidP="008C569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8C569F">
        <w:rPr>
          <w:rFonts w:ascii="YS Text" w:eastAsia="Times New Roman" w:hAnsi="YS Text" w:cs="Times New Roman"/>
          <w:color w:val="000000"/>
          <w:sz w:val="23"/>
          <w:szCs w:val="23"/>
        </w:rPr>
        <w:t>выявление и государственная поддержка одаренных детей, в том числе детей с ограниченными</w:t>
      </w:r>
    </w:p>
    <w:p w:rsidR="008C569F" w:rsidRPr="008C569F" w:rsidRDefault="008C569F" w:rsidP="008C569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8C569F">
        <w:rPr>
          <w:rFonts w:ascii="YS Text" w:eastAsia="Times New Roman" w:hAnsi="YS Text" w:cs="Times New Roman"/>
          <w:color w:val="000000"/>
          <w:sz w:val="23"/>
          <w:szCs w:val="23"/>
        </w:rPr>
        <w:t>возможностями здоровья и детей-инвалидов, детей-сирот и детей, оставшихся без попечения родителей;</w:t>
      </w:r>
    </w:p>
    <w:p w:rsidR="008C569F" w:rsidRDefault="008C569F" w:rsidP="008C569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8C569F">
        <w:rPr>
          <w:rFonts w:ascii="YS Text" w:eastAsia="Times New Roman" w:hAnsi="YS Text" w:cs="Times New Roman"/>
          <w:color w:val="000000"/>
          <w:sz w:val="23"/>
          <w:szCs w:val="23"/>
        </w:rPr>
        <w:t>содействие профессион</w:t>
      </w:r>
      <w:r w:rsidR="00591352">
        <w:rPr>
          <w:rFonts w:ascii="YS Text" w:eastAsia="Times New Roman" w:hAnsi="YS Text" w:cs="Times New Roman"/>
          <w:color w:val="000000"/>
          <w:sz w:val="23"/>
          <w:szCs w:val="23"/>
        </w:rPr>
        <w:t>альному самоопределению ребенка.</w:t>
      </w:r>
    </w:p>
    <w:p w:rsidR="008C569F" w:rsidRDefault="008C569F" w:rsidP="008C569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840AB9" w:rsidRPr="009D29BD" w:rsidRDefault="008C569F" w:rsidP="00840AB9">
      <w:pPr>
        <w:shd w:val="clear" w:color="auto" w:fill="FFFFFF"/>
        <w:rPr>
          <w:rFonts w:ascii="YS Text" w:eastAsia="Times New Roman" w:hAnsi="YS Text" w:cs="Times New Roman"/>
          <w:i/>
          <w:color w:val="000000"/>
          <w:sz w:val="23"/>
          <w:szCs w:val="23"/>
        </w:rPr>
      </w:pPr>
      <w:r>
        <w:rPr>
          <w:rFonts w:ascii="YS Text" w:eastAsia="Times New Roman" w:hAnsi="YS Text" w:cs="Times New Roman"/>
          <w:color w:val="000000"/>
          <w:sz w:val="23"/>
          <w:szCs w:val="23"/>
        </w:rPr>
        <w:tab/>
      </w:r>
      <w:r w:rsidR="00840AB9" w:rsidRPr="009D29BD">
        <w:rPr>
          <w:rFonts w:ascii="YS Text" w:eastAsia="Times New Roman" w:hAnsi="YS Text" w:cs="Times New Roman"/>
          <w:i/>
          <w:color w:val="000000"/>
          <w:sz w:val="23"/>
          <w:szCs w:val="23"/>
        </w:rPr>
        <w:t xml:space="preserve">Развитие системы дополнительного образования детей </w:t>
      </w:r>
    </w:p>
    <w:p w:rsidR="008C569F" w:rsidRDefault="00840AB9" w:rsidP="00591352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9D29BD">
        <w:rPr>
          <w:rFonts w:ascii="YS Text" w:eastAsia="Times New Roman" w:hAnsi="YS Text" w:cs="Times New Roman"/>
          <w:color w:val="000000"/>
          <w:sz w:val="23"/>
          <w:szCs w:val="23"/>
        </w:rPr>
        <w:tab/>
      </w:r>
      <w:r w:rsidR="00591352" w:rsidRPr="009D29BD">
        <w:rPr>
          <w:rFonts w:ascii="YS Text" w:eastAsia="Times New Roman" w:hAnsi="YS Text" w:cs="Times New Roman"/>
          <w:color w:val="000000"/>
          <w:sz w:val="23"/>
          <w:szCs w:val="23"/>
        </w:rPr>
        <w:t xml:space="preserve">В период с января по октябрь 2021 года образовательными учреждениями </w:t>
      </w:r>
      <w:proofErr w:type="spellStart"/>
      <w:r w:rsidR="00591352" w:rsidRPr="009D29BD">
        <w:rPr>
          <w:rFonts w:ascii="YS Text" w:eastAsia="Times New Roman" w:hAnsi="YS Text" w:cs="Times New Roman"/>
          <w:color w:val="000000"/>
          <w:sz w:val="23"/>
          <w:szCs w:val="23"/>
        </w:rPr>
        <w:t>Овюрского</w:t>
      </w:r>
      <w:proofErr w:type="spellEnd"/>
      <w:r w:rsidR="00591352" w:rsidRPr="009D29BD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proofErr w:type="spellStart"/>
      <w:r w:rsidR="00591352" w:rsidRPr="009D29BD">
        <w:rPr>
          <w:rFonts w:ascii="YS Text" w:eastAsia="Times New Roman" w:hAnsi="YS Text" w:cs="Times New Roman"/>
          <w:color w:val="000000"/>
          <w:sz w:val="23"/>
          <w:szCs w:val="23"/>
        </w:rPr>
        <w:t>кожууна</w:t>
      </w:r>
      <w:proofErr w:type="spellEnd"/>
      <w:r w:rsidR="00591352" w:rsidRPr="009D29BD">
        <w:rPr>
          <w:rFonts w:ascii="YS Text" w:eastAsia="Times New Roman" w:hAnsi="YS Text" w:cs="Times New Roman"/>
          <w:color w:val="000000"/>
          <w:sz w:val="23"/>
          <w:szCs w:val="23"/>
        </w:rPr>
        <w:t xml:space="preserve"> ведется целенаправленная работа по привлечению и охвату обучающихся дополнительным образованием. Так, на </w:t>
      </w:r>
      <w:proofErr w:type="gramStart"/>
      <w:r w:rsidR="00591352" w:rsidRPr="009D29BD">
        <w:rPr>
          <w:rFonts w:ascii="YS Text" w:eastAsia="Times New Roman" w:hAnsi="YS Text" w:cs="Times New Roman"/>
          <w:color w:val="000000"/>
          <w:sz w:val="23"/>
          <w:szCs w:val="23"/>
        </w:rPr>
        <w:t>конец  2020</w:t>
      </w:r>
      <w:proofErr w:type="gramEnd"/>
      <w:r w:rsidR="00591352" w:rsidRPr="009D29BD">
        <w:rPr>
          <w:rFonts w:ascii="YS Text" w:eastAsia="Times New Roman" w:hAnsi="YS Text" w:cs="Times New Roman"/>
          <w:color w:val="000000"/>
          <w:sz w:val="23"/>
          <w:szCs w:val="23"/>
        </w:rPr>
        <w:t xml:space="preserve">-2021 учебного года дополнительным образованием было охвачено 1120 учащихся, а в </w:t>
      </w:r>
      <w:r w:rsidR="00BC447D" w:rsidRPr="009D29BD">
        <w:rPr>
          <w:rFonts w:ascii="YS Text" w:eastAsia="Times New Roman" w:hAnsi="YS Text" w:cs="Times New Roman"/>
          <w:color w:val="000000"/>
          <w:sz w:val="23"/>
          <w:szCs w:val="23"/>
        </w:rPr>
        <w:t>ноябре</w:t>
      </w:r>
      <w:r w:rsidR="00591352" w:rsidRPr="009D29BD">
        <w:rPr>
          <w:rFonts w:ascii="YS Text" w:eastAsia="Times New Roman" w:hAnsi="YS Text" w:cs="Times New Roman"/>
          <w:color w:val="000000"/>
          <w:sz w:val="23"/>
          <w:szCs w:val="23"/>
        </w:rPr>
        <w:t xml:space="preserve"> 2021 года дополнительным образованием занимаются </w:t>
      </w:r>
      <w:r w:rsidR="009D29BD" w:rsidRPr="009D29BD">
        <w:rPr>
          <w:rFonts w:ascii="YS Text" w:eastAsia="Times New Roman" w:hAnsi="YS Text" w:cs="Times New Roman"/>
          <w:color w:val="000000"/>
          <w:sz w:val="23"/>
          <w:szCs w:val="23"/>
        </w:rPr>
        <w:t>1461</w:t>
      </w:r>
      <w:r w:rsidR="00591352" w:rsidRPr="009D29BD">
        <w:rPr>
          <w:rFonts w:ascii="YS Text" w:eastAsia="Times New Roman" w:hAnsi="YS Text" w:cs="Times New Roman"/>
          <w:color w:val="000000"/>
          <w:sz w:val="23"/>
          <w:szCs w:val="23"/>
        </w:rPr>
        <w:t xml:space="preserve"> учащихся. На сегодняшний день ведется работа по зачислению детей, охваченных дополнительным образованием, в электронную систему дополнительного образования «Навигатор».</w:t>
      </w:r>
    </w:p>
    <w:p w:rsidR="00591352" w:rsidRDefault="00591352" w:rsidP="00591352">
      <w:pPr>
        <w:autoSpaceDE w:val="0"/>
        <w:autoSpaceDN w:val="0"/>
        <w:adjustRightInd w:val="0"/>
        <w:ind w:firstLine="256"/>
        <w:jc w:val="both"/>
        <w:rPr>
          <w:rFonts w:ascii="Times New Roman" w:hAnsi="Times New Roman" w:cs="Times New Roman"/>
        </w:rPr>
      </w:pPr>
      <w:r>
        <w:rPr>
          <w:rFonts w:ascii="YS Text" w:eastAsia="Times New Roman" w:hAnsi="YS Text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</w:rPr>
        <w:t xml:space="preserve">За последние годы увеличилось количество участников школьного и муниципального уровней. В 2020-2021 учебном году приняли участие 307 учащихся (АППГ 301), из которых победителями стали 40 учащихся (АППГ -17), призерами – 41 (АППГ - 42). Школьники </w:t>
      </w:r>
      <w:proofErr w:type="spellStart"/>
      <w:r>
        <w:rPr>
          <w:rFonts w:ascii="Times New Roman" w:hAnsi="Times New Roman" w:cs="Times New Roman"/>
        </w:rPr>
        <w:t>кожууна</w:t>
      </w:r>
      <w:proofErr w:type="spellEnd"/>
      <w:r>
        <w:rPr>
          <w:rFonts w:ascii="Times New Roman" w:hAnsi="Times New Roman" w:cs="Times New Roman"/>
        </w:rPr>
        <w:t xml:space="preserve"> стали призерами регионального этапа: </w:t>
      </w:r>
      <w:proofErr w:type="spellStart"/>
      <w:r>
        <w:rPr>
          <w:rFonts w:ascii="Times New Roman" w:hAnsi="Times New Roman" w:cs="Times New Roman"/>
        </w:rPr>
        <w:t>Ооржак</w:t>
      </w:r>
      <w:proofErr w:type="spellEnd"/>
      <w:r>
        <w:rPr>
          <w:rFonts w:ascii="Times New Roman" w:hAnsi="Times New Roman" w:cs="Times New Roman"/>
        </w:rPr>
        <w:t xml:space="preserve"> Алексей Андреевич, ученик 9 класса </w:t>
      </w:r>
      <w:proofErr w:type="spellStart"/>
      <w:r>
        <w:rPr>
          <w:rFonts w:ascii="Times New Roman" w:hAnsi="Times New Roman" w:cs="Times New Roman"/>
        </w:rPr>
        <w:t>Хандагайтинской</w:t>
      </w:r>
      <w:proofErr w:type="spellEnd"/>
      <w:r>
        <w:rPr>
          <w:rFonts w:ascii="Times New Roman" w:hAnsi="Times New Roman" w:cs="Times New Roman"/>
        </w:rPr>
        <w:t xml:space="preserve"> школы, русская литература (</w:t>
      </w:r>
      <w:proofErr w:type="spellStart"/>
      <w:proofErr w:type="gramStart"/>
      <w:r>
        <w:rPr>
          <w:rFonts w:ascii="Times New Roman" w:hAnsi="Times New Roman" w:cs="Times New Roman"/>
        </w:rPr>
        <w:t>рук.Монгуш</w:t>
      </w:r>
      <w:proofErr w:type="spellEnd"/>
      <w:proofErr w:type="gramEnd"/>
      <w:r>
        <w:rPr>
          <w:rFonts w:ascii="Times New Roman" w:hAnsi="Times New Roman" w:cs="Times New Roman"/>
        </w:rPr>
        <w:t xml:space="preserve"> Д.А.), </w:t>
      </w:r>
      <w:proofErr w:type="spellStart"/>
      <w:r>
        <w:rPr>
          <w:rFonts w:ascii="Times New Roman" w:hAnsi="Times New Roman" w:cs="Times New Roman"/>
        </w:rPr>
        <w:t>Ооржак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Найыр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Хеймер-оолович</w:t>
      </w:r>
      <w:proofErr w:type="spellEnd"/>
      <w:r>
        <w:rPr>
          <w:rFonts w:ascii="Times New Roman" w:hAnsi="Times New Roman" w:cs="Times New Roman"/>
        </w:rPr>
        <w:t xml:space="preserve"> , ученик 11 класса </w:t>
      </w:r>
      <w:proofErr w:type="spellStart"/>
      <w:r>
        <w:rPr>
          <w:rFonts w:ascii="Times New Roman" w:hAnsi="Times New Roman" w:cs="Times New Roman"/>
        </w:rPr>
        <w:t>Саглынской</w:t>
      </w:r>
      <w:proofErr w:type="spellEnd"/>
      <w:r>
        <w:rPr>
          <w:rFonts w:ascii="Times New Roman" w:hAnsi="Times New Roman" w:cs="Times New Roman"/>
        </w:rPr>
        <w:t xml:space="preserve"> школы, физическая культура (</w:t>
      </w:r>
      <w:proofErr w:type="spellStart"/>
      <w:r>
        <w:rPr>
          <w:rFonts w:ascii="Times New Roman" w:hAnsi="Times New Roman" w:cs="Times New Roman"/>
        </w:rPr>
        <w:t>рук.Куулар</w:t>
      </w:r>
      <w:proofErr w:type="spellEnd"/>
      <w:r>
        <w:rPr>
          <w:rFonts w:ascii="Times New Roman" w:hAnsi="Times New Roman" w:cs="Times New Roman"/>
        </w:rPr>
        <w:t xml:space="preserve"> А.А.).</w:t>
      </w:r>
    </w:p>
    <w:p w:rsidR="00A21CAA" w:rsidRDefault="00416EEF" w:rsidP="0059135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16EEF">
        <w:rPr>
          <w:rFonts w:ascii="Times New Roman" w:hAnsi="Times New Roman" w:cs="Times New Roman"/>
        </w:rPr>
        <w:tab/>
      </w:r>
      <w:r w:rsidR="00A21CAA" w:rsidRPr="00416EEF">
        <w:rPr>
          <w:rFonts w:ascii="Times New Roman" w:hAnsi="Times New Roman" w:cs="Times New Roman"/>
        </w:rPr>
        <w:t xml:space="preserve">Муниципальный этап </w:t>
      </w:r>
      <w:bookmarkStart w:id="0" w:name="_GoBack"/>
      <w:bookmarkEnd w:id="0"/>
      <w:r>
        <w:rPr>
          <w:rFonts w:ascii="Times New Roman" w:hAnsi="Times New Roman" w:cs="Times New Roman"/>
        </w:rPr>
        <w:t>Всероссийской олимпиады школьников 2021 года стартовал 15 ноября 2021 года и продолжится до 7 декабря.</w:t>
      </w:r>
    </w:p>
    <w:p w:rsidR="00591352" w:rsidRPr="004171E0" w:rsidRDefault="00840AB9" w:rsidP="0059135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91352">
        <w:rPr>
          <w:rFonts w:ascii="Times New Roman" w:hAnsi="Times New Roman" w:cs="Times New Roman"/>
        </w:rPr>
        <w:t xml:space="preserve"> За победу в региональном этапе конкурса юных чтецов «Живая классика» в МДЦ «Артек» в мае побывала ученица </w:t>
      </w:r>
      <w:proofErr w:type="spellStart"/>
      <w:r w:rsidR="00591352">
        <w:rPr>
          <w:rFonts w:ascii="Times New Roman" w:hAnsi="Times New Roman" w:cs="Times New Roman"/>
        </w:rPr>
        <w:t>Дус-Дагской</w:t>
      </w:r>
      <w:proofErr w:type="spellEnd"/>
      <w:r w:rsidR="00591352">
        <w:rPr>
          <w:rFonts w:ascii="Times New Roman" w:hAnsi="Times New Roman" w:cs="Times New Roman"/>
        </w:rPr>
        <w:t xml:space="preserve"> школы </w:t>
      </w:r>
      <w:proofErr w:type="spellStart"/>
      <w:r w:rsidR="00591352">
        <w:rPr>
          <w:rFonts w:ascii="Times New Roman" w:hAnsi="Times New Roman" w:cs="Times New Roman"/>
        </w:rPr>
        <w:t>Кыргыс</w:t>
      </w:r>
      <w:proofErr w:type="spellEnd"/>
      <w:r w:rsidR="00591352">
        <w:rPr>
          <w:rFonts w:ascii="Times New Roman" w:hAnsi="Times New Roman" w:cs="Times New Roman"/>
        </w:rPr>
        <w:t xml:space="preserve"> </w:t>
      </w:r>
      <w:proofErr w:type="spellStart"/>
      <w:r w:rsidR="00591352">
        <w:rPr>
          <w:rFonts w:ascii="Times New Roman" w:hAnsi="Times New Roman" w:cs="Times New Roman"/>
        </w:rPr>
        <w:t>Сайын-Кыс</w:t>
      </w:r>
      <w:proofErr w:type="spellEnd"/>
      <w:r w:rsidR="00591352">
        <w:rPr>
          <w:rFonts w:ascii="Times New Roman" w:hAnsi="Times New Roman" w:cs="Times New Roman"/>
        </w:rPr>
        <w:t xml:space="preserve">. В ВДЦ «Смена» - </w:t>
      </w:r>
      <w:proofErr w:type="spellStart"/>
      <w:r w:rsidR="00591352">
        <w:rPr>
          <w:rFonts w:ascii="Times New Roman" w:hAnsi="Times New Roman" w:cs="Times New Roman"/>
        </w:rPr>
        <w:t>Даваа</w:t>
      </w:r>
      <w:proofErr w:type="spellEnd"/>
      <w:r w:rsidR="00591352">
        <w:rPr>
          <w:rFonts w:ascii="Times New Roman" w:hAnsi="Times New Roman" w:cs="Times New Roman"/>
        </w:rPr>
        <w:t xml:space="preserve"> </w:t>
      </w:r>
      <w:proofErr w:type="spellStart"/>
      <w:r w:rsidR="00591352">
        <w:rPr>
          <w:rFonts w:ascii="Times New Roman" w:hAnsi="Times New Roman" w:cs="Times New Roman"/>
        </w:rPr>
        <w:t>Саглана</w:t>
      </w:r>
      <w:proofErr w:type="spellEnd"/>
      <w:r w:rsidR="00591352">
        <w:rPr>
          <w:rFonts w:ascii="Times New Roman" w:hAnsi="Times New Roman" w:cs="Times New Roman"/>
        </w:rPr>
        <w:t xml:space="preserve">, ученица </w:t>
      </w:r>
      <w:proofErr w:type="spellStart"/>
      <w:r w:rsidR="00591352">
        <w:rPr>
          <w:rFonts w:ascii="Times New Roman" w:hAnsi="Times New Roman" w:cs="Times New Roman"/>
        </w:rPr>
        <w:t>Чаа-Суурской</w:t>
      </w:r>
      <w:proofErr w:type="spellEnd"/>
      <w:r w:rsidR="00591352">
        <w:rPr>
          <w:rFonts w:ascii="Times New Roman" w:hAnsi="Times New Roman" w:cs="Times New Roman"/>
        </w:rPr>
        <w:t xml:space="preserve"> школы. </w:t>
      </w:r>
      <w:r w:rsidR="004171E0">
        <w:rPr>
          <w:rFonts w:ascii="Times New Roman" w:hAnsi="Times New Roman" w:cs="Times New Roman"/>
        </w:rPr>
        <w:t xml:space="preserve"> За достижения в области исследовательской работы ученик 10 класса </w:t>
      </w:r>
      <w:proofErr w:type="spellStart"/>
      <w:r w:rsidR="004171E0">
        <w:rPr>
          <w:rFonts w:ascii="Times New Roman" w:hAnsi="Times New Roman" w:cs="Times New Roman"/>
        </w:rPr>
        <w:t>Солчурской</w:t>
      </w:r>
      <w:proofErr w:type="spellEnd"/>
      <w:r w:rsidR="004171E0">
        <w:rPr>
          <w:rFonts w:ascii="Times New Roman" w:hAnsi="Times New Roman" w:cs="Times New Roman"/>
        </w:rPr>
        <w:t xml:space="preserve"> школы </w:t>
      </w:r>
      <w:proofErr w:type="spellStart"/>
      <w:r w:rsidR="004171E0">
        <w:rPr>
          <w:rFonts w:ascii="Times New Roman" w:hAnsi="Times New Roman" w:cs="Times New Roman"/>
        </w:rPr>
        <w:t>Монгуш</w:t>
      </w:r>
      <w:proofErr w:type="spellEnd"/>
      <w:r w:rsidR="004171E0">
        <w:rPr>
          <w:rFonts w:ascii="Times New Roman" w:hAnsi="Times New Roman" w:cs="Times New Roman"/>
        </w:rPr>
        <w:t xml:space="preserve"> </w:t>
      </w:r>
      <w:proofErr w:type="spellStart"/>
      <w:r w:rsidR="004171E0">
        <w:rPr>
          <w:rFonts w:ascii="Times New Roman" w:hAnsi="Times New Roman" w:cs="Times New Roman"/>
        </w:rPr>
        <w:t>Очураш</w:t>
      </w:r>
      <w:proofErr w:type="spellEnd"/>
      <w:r w:rsidR="004171E0">
        <w:rPr>
          <w:rFonts w:ascii="Times New Roman" w:hAnsi="Times New Roman" w:cs="Times New Roman"/>
        </w:rPr>
        <w:t xml:space="preserve"> отдохнул в ВДЦ «Океан» в ЭКО-смене (сентябрь 2021 г.), за спортивные достижения на смене </w:t>
      </w:r>
      <w:proofErr w:type="spellStart"/>
      <w:r w:rsidR="004171E0">
        <w:rPr>
          <w:rFonts w:ascii="Times New Roman" w:hAnsi="Times New Roman" w:cs="Times New Roman"/>
        </w:rPr>
        <w:t>ПроСпорт</w:t>
      </w:r>
      <w:proofErr w:type="spellEnd"/>
      <w:r w:rsidR="004171E0">
        <w:rPr>
          <w:rFonts w:ascii="Times New Roman" w:hAnsi="Times New Roman" w:cs="Times New Roman"/>
        </w:rPr>
        <w:t xml:space="preserve"> ВДЦ «Океан» отдыхают 2 </w:t>
      </w:r>
      <w:proofErr w:type="gramStart"/>
      <w:r w:rsidR="004171E0">
        <w:rPr>
          <w:rFonts w:ascii="Times New Roman" w:hAnsi="Times New Roman" w:cs="Times New Roman"/>
        </w:rPr>
        <w:t>учащихся :</w:t>
      </w:r>
      <w:proofErr w:type="gramEnd"/>
      <w:r w:rsidR="004171E0">
        <w:rPr>
          <w:rFonts w:ascii="Times New Roman" w:hAnsi="Times New Roman" w:cs="Times New Roman"/>
        </w:rPr>
        <w:t xml:space="preserve"> Кара-Сал </w:t>
      </w:r>
      <w:proofErr w:type="spellStart"/>
      <w:r w:rsidR="004171E0">
        <w:rPr>
          <w:rFonts w:ascii="Times New Roman" w:hAnsi="Times New Roman" w:cs="Times New Roman"/>
        </w:rPr>
        <w:t>Начын</w:t>
      </w:r>
      <w:proofErr w:type="spellEnd"/>
      <w:r w:rsidR="004171E0">
        <w:rPr>
          <w:rFonts w:ascii="Times New Roman" w:hAnsi="Times New Roman" w:cs="Times New Roman"/>
        </w:rPr>
        <w:t xml:space="preserve"> (8 </w:t>
      </w:r>
      <w:proofErr w:type="spellStart"/>
      <w:r w:rsidR="004171E0">
        <w:rPr>
          <w:rFonts w:ascii="Times New Roman" w:hAnsi="Times New Roman" w:cs="Times New Roman"/>
        </w:rPr>
        <w:t>кл</w:t>
      </w:r>
      <w:proofErr w:type="spellEnd"/>
      <w:r w:rsidR="004171E0">
        <w:rPr>
          <w:rFonts w:ascii="Times New Roman" w:hAnsi="Times New Roman" w:cs="Times New Roman"/>
        </w:rPr>
        <w:t xml:space="preserve">, </w:t>
      </w:r>
      <w:proofErr w:type="spellStart"/>
      <w:r w:rsidR="004171E0">
        <w:rPr>
          <w:rFonts w:ascii="Times New Roman" w:hAnsi="Times New Roman" w:cs="Times New Roman"/>
        </w:rPr>
        <w:t>Саглы</w:t>
      </w:r>
      <w:proofErr w:type="spellEnd"/>
      <w:r w:rsidR="004171E0">
        <w:rPr>
          <w:rFonts w:ascii="Times New Roman" w:hAnsi="Times New Roman" w:cs="Times New Roman"/>
        </w:rPr>
        <w:t xml:space="preserve">), </w:t>
      </w:r>
      <w:proofErr w:type="spellStart"/>
      <w:r w:rsidR="004171E0">
        <w:rPr>
          <w:rFonts w:ascii="Times New Roman" w:hAnsi="Times New Roman" w:cs="Times New Roman"/>
        </w:rPr>
        <w:t>Ондар</w:t>
      </w:r>
      <w:proofErr w:type="spellEnd"/>
      <w:r w:rsidR="004171E0">
        <w:rPr>
          <w:rFonts w:ascii="Times New Roman" w:hAnsi="Times New Roman" w:cs="Times New Roman"/>
        </w:rPr>
        <w:t xml:space="preserve"> </w:t>
      </w:r>
      <w:proofErr w:type="spellStart"/>
      <w:r w:rsidR="004171E0">
        <w:rPr>
          <w:rFonts w:ascii="Times New Roman" w:hAnsi="Times New Roman" w:cs="Times New Roman"/>
        </w:rPr>
        <w:t>Суге-Маадыр</w:t>
      </w:r>
      <w:proofErr w:type="spellEnd"/>
      <w:r w:rsidR="004171E0">
        <w:rPr>
          <w:rFonts w:ascii="Times New Roman" w:hAnsi="Times New Roman" w:cs="Times New Roman"/>
        </w:rPr>
        <w:t xml:space="preserve"> (9 </w:t>
      </w:r>
      <w:proofErr w:type="spellStart"/>
      <w:r w:rsidR="004171E0">
        <w:rPr>
          <w:rFonts w:ascii="Times New Roman" w:hAnsi="Times New Roman" w:cs="Times New Roman"/>
        </w:rPr>
        <w:t>кл</w:t>
      </w:r>
      <w:proofErr w:type="spellEnd"/>
      <w:r w:rsidR="004171E0">
        <w:rPr>
          <w:rFonts w:ascii="Times New Roman" w:hAnsi="Times New Roman" w:cs="Times New Roman"/>
        </w:rPr>
        <w:t>, Хандагайты) (октябрь 2021 г.)</w:t>
      </w:r>
    </w:p>
    <w:p w:rsidR="00591352" w:rsidRDefault="00591352" w:rsidP="00591352">
      <w:pPr>
        <w:autoSpaceDE w:val="0"/>
        <w:autoSpaceDN w:val="0"/>
        <w:adjustRightInd w:val="0"/>
        <w:ind w:hanging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В целях выявления и постоянного отслеживания, поддержки талантливой и одаренной молодежи, Управлением образования и образовательными учреждениями проводится мониторинг выявления одаренных детей. Так, по результатам мониторинга в базу данных одаренных детей внесены 256 учащихся из школ </w:t>
      </w:r>
      <w:proofErr w:type="spellStart"/>
      <w:r>
        <w:rPr>
          <w:rFonts w:ascii="Times New Roman" w:eastAsia="Calibri" w:hAnsi="Times New Roman" w:cs="Times New Roman"/>
        </w:rPr>
        <w:t>кожууна</w:t>
      </w:r>
      <w:proofErr w:type="spellEnd"/>
      <w:r>
        <w:rPr>
          <w:rFonts w:ascii="Times New Roman" w:eastAsia="Calibri" w:hAnsi="Times New Roman" w:cs="Times New Roman"/>
        </w:rPr>
        <w:t xml:space="preserve">, которые добились успехов в различных конкурсах, соревнованиях, олимпиадах и др. </w:t>
      </w:r>
      <w:r w:rsidRPr="0060295F">
        <w:rPr>
          <w:rFonts w:ascii="Times New Roman" w:eastAsia="Calibri" w:hAnsi="Times New Roman" w:cs="Times New Roman"/>
        </w:rPr>
        <w:t>26 отличников учебы.</w:t>
      </w:r>
      <w:r>
        <w:rPr>
          <w:rFonts w:ascii="Times New Roman" w:eastAsia="Calibri" w:hAnsi="Times New Roman" w:cs="Times New Roman"/>
        </w:rPr>
        <w:t xml:space="preserve"> Мониторинг показал, что больше всего результатов добились учащиеся </w:t>
      </w:r>
      <w:proofErr w:type="spellStart"/>
      <w:r>
        <w:rPr>
          <w:rFonts w:ascii="Times New Roman" w:eastAsia="Calibri" w:hAnsi="Times New Roman" w:cs="Times New Roman"/>
        </w:rPr>
        <w:t>Хандагайтинской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Саглынской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Чаа-Суурской</w:t>
      </w:r>
      <w:proofErr w:type="spellEnd"/>
      <w:r>
        <w:rPr>
          <w:rFonts w:ascii="Times New Roman" w:eastAsia="Calibri" w:hAnsi="Times New Roman" w:cs="Times New Roman"/>
        </w:rPr>
        <w:t xml:space="preserve"> школ.</w:t>
      </w:r>
      <w:r w:rsidRPr="002A23B9">
        <w:t xml:space="preserve"> </w:t>
      </w:r>
      <w:r>
        <w:t>С</w:t>
      </w:r>
      <w:r w:rsidRPr="002A23B9">
        <w:rPr>
          <w:rFonts w:ascii="Times New Roman" w:eastAsia="Calibri" w:hAnsi="Times New Roman" w:cs="Times New Roman"/>
        </w:rPr>
        <w:t xml:space="preserve">формирован банк данных талантливых детей по трем направлением (спортивный, творческий, интеллектуальный).  </w:t>
      </w:r>
    </w:p>
    <w:p w:rsidR="00591352" w:rsidRDefault="00591352" w:rsidP="0059135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ab/>
        <w:t>На основании Постановления администрации муниципального района «</w:t>
      </w:r>
      <w:proofErr w:type="spellStart"/>
      <w:r>
        <w:rPr>
          <w:rFonts w:ascii="Times New Roman" w:eastAsia="Calibri" w:hAnsi="Times New Roman" w:cs="Times New Roman"/>
        </w:rPr>
        <w:t>Овюрский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кожуун</w:t>
      </w:r>
      <w:proofErr w:type="spellEnd"/>
      <w:r>
        <w:rPr>
          <w:rFonts w:ascii="Times New Roman" w:eastAsia="Calibri" w:hAnsi="Times New Roman" w:cs="Times New Roman"/>
        </w:rPr>
        <w:t xml:space="preserve">» Республики Тыва «О присуждении премий Председателя администрации </w:t>
      </w:r>
      <w:proofErr w:type="spellStart"/>
      <w:r>
        <w:rPr>
          <w:rFonts w:ascii="Times New Roman" w:eastAsia="Calibri" w:hAnsi="Times New Roman" w:cs="Times New Roman"/>
        </w:rPr>
        <w:t>Овюрского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кожууна</w:t>
      </w:r>
      <w:proofErr w:type="spellEnd"/>
      <w:r>
        <w:rPr>
          <w:rFonts w:ascii="Times New Roman" w:eastAsia="Calibri" w:hAnsi="Times New Roman" w:cs="Times New Roman"/>
        </w:rPr>
        <w:t xml:space="preserve"> в области образования» №234 от 12 мая 2021 года трем учащимся присуждены премии в размере 2000 рублей: в номинации «Художественное творчество» - ученице 11 класса </w:t>
      </w:r>
      <w:proofErr w:type="spellStart"/>
      <w:r>
        <w:rPr>
          <w:rFonts w:ascii="Times New Roman" w:eastAsia="Calibri" w:hAnsi="Times New Roman" w:cs="Times New Roman"/>
        </w:rPr>
        <w:t>Солчурской</w:t>
      </w:r>
      <w:proofErr w:type="spellEnd"/>
      <w:r>
        <w:rPr>
          <w:rFonts w:ascii="Times New Roman" w:eastAsia="Calibri" w:hAnsi="Times New Roman" w:cs="Times New Roman"/>
        </w:rPr>
        <w:t xml:space="preserve"> школы </w:t>
      </w:r>
      <w:proofErr w:type="spellStart"/>
      <w:r>
        <w:rPr>
          <w:rFonts w:ascii="Times New Roman" w:eastAsia="Calibri" w:hAnsi="Times New Roman" w:cs="Times New Roman"/>
        </w:rPr>
        <w:t>Монгуш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Аяне</w:t>
      </w:r>
      <w:proofErr w:type="spellEnd"/>
      <w:r>
        <w:rPr>
          <w:rFonts w:ascii="Times New Roman" w:eastAsia="Calibri" w:hAnsi="Times New Roman" w:cs="Times New Roman"/>
        </w:rPr>
        <w:t xml:space="preserve"> Кан-</w:t>
      </w:r>
      <w:proofErr w:type="spellStart"/>
      <w:r>
        <w:rPr>
          <w:rFonts w:ascii="Times New Roman" w:eastAsia="Calibri" w:hAnsi="Times New Roman" w:cs="Times New Roman"/>
        </w:rPr>
        <w:t>Демировне</w:t>
      </w:r>
      <w:proofErr w:type="spellEnd"/>
      <w:r>
        <w:rPr>
          <w:rFonts w:ascii="Times New Roman" w:eastAsia="Calibri" w:hAnsi="Times New Roman" w:cs="Times New Roman"/>
        </w:rPr>
        <w:t>, в номинации «Спортивная деятельность» - ученику 11 класса Ак-</w:t>
      </w:r>
      <w:proofErr w:type="spellStart"/>
      <w:r>
        <w:rPr>
          <w:rFonts w:ascii="Times New Roman" w:eastAsia="Calibri" w:hAnsi="Times New Roman" w:cs="Times New Roman"/>
        </w:rPr>
        <w:t>Чыраанской</w:t>
      </w:r>
      <w:proofErr w:type="spellEnd"/>
      <w:r>
        <w:rPr>
          <w:rFonts w:ascii="Times New Roman" w:eastAsia="Calibri" w:hAnsi="Times New Roman" w:cs="Times New Roman"/>
        </w:rPr>
        <w:t xml:space="preserve"> школы </w:t>
      </w:r>
      <w:proofErr w:type="spellStart"/>
      <w:r>
        <w:rPr>
          <w:rFonts w:ascii="Times New Roman" w:eastAsia="Calibri" w:hAnsi="Times New Roman" w:cs="Times New Roman"/>
        </w:rPr>
        <w:t>Седен-оол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Найыру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Эресовичу</w:t>
      </w:r>
      <w:proofErr w:type="spellEnd"/>
      <w:r>
        <w:rPr>
          <w:rFonts w:ascii="Times New Roman" w:eastAsia="Calibri" w:hAnsi="Times New Roman" w:cs="Times New Roman"/>
        </w:rPr>
        <w:t xml:space="preserve">, в номинации «Учеба» - ученице 11 класса </w:t>
      </w:r>
      <w:proofErr w:type="spellStart"/>
      <w:r>
        <w:rPr>
          <w:rFonts w:ascii="Times New Roman" w:eastAsia="Calibri" w:hAnsi="Times New Roman" w:cs="Times New Roman"/>
        </w:rPr>
        <w:t>Хандагайтинской</w:t>
      </w:r>
      <w:proofErr w:type="spellEnd"/>
      <w:r>
        <w:rPr>
          <w:rFonts w:ascii="Times New Roman" w:eastAsia="Calibri" w:hAnsi="Times New Roman" w:cs="Times New Roman"/>
        </w:rPr>
        <w:t xml:space="preserve"> школы </w:t>
      </w:r>
      <w:proofErr w:type="spellStart"/>
      <w:r>
        <w:rPr>
          <w:rFonts w:ascii="Times New Roman" w:eastAsia="Calibri" w:hAnsi="Times New Roman" w:cs="Times New Roman"/>
        </w:rPr>
        <w:t>Куулар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Олча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Омаковне</w:t>
      </w:r>
      <w:proofErr w:type="spellEnd"/>
      <w:r>
        <w:rPr>
          <w:rFonts w:ascii="Times New Roman" w:eastAsia="Calibri" w:hAnsi="Times New Roman" w:cs="Times New Roman"/>
        </w:rPr>
        <w:t xml:space="preserve">.       </w:t>
      </w:r>
    </w:p>
    <w:p w:rsidR="004171E0" w:rsidRDefault="004171E0" w:rsidP="0059135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По пункту </w:t>
      </w:r>
      <w:r w:rsidRPr="004171E0">
        <w:rPr>
          <w:rFonts w:ascii="Times New Roman" w:eastAsia="Calibri" w:hAnsi="Times New Roman" w:cs="Times New Roman"/>
          <w:i/>
        </w:rPr>
        <w:t>«Внедрение и реализация программы воспитания в образовательных организациях»</w:t>
      </w:r>
      <w:r>
        <w:rPr>
          <w:rFonts w:ascii="Times New Roman" w:eastAsia="Calibri" w:hAnsi="Times New Roman" w:cs="Times New Roman"/>
        </w:rPr>
        <w:t xml:space="preserve">. Все 6 образовательных учреждений </w:t>
      </w:r>
      <w:proofErr w:type="spellStart"/>
      <w:r>
        <w:rPr>
          <w:rFonts w:ascii="Times New Roman" w:eastAsia="Calibri" w:hAnsi="Times New Roman" w:cs="Times New Roman"/>
        </w:rPr>
        <w:t>Овюрского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кожууна</w:t>
      </w:r>
      <w:proofErr w:type="spellEnd"/>
      <w:r>
        <w:rPr>
          <w:rFonts w:ascii="Times New Roman" w:eastAsia="Calibri" w:hAnsi="Times New Roman" w:cs="Times New Roman"/>
        </w:rPr>
        <w:t xml:space="preserve"> с 1 сентября 2021 года работают по программам воспитания.</w:t>
      </w:r>
    </w:p>
    <w:p w:rsidR="004171E0" w:rsidRPr="00840AB9" w:rsidRDefault="004171E0" w:rsidP="004171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Pr="004171E0">
        <w:rPr>
          <w:rFonts w:ascii="YS Text" w:eastAsia="Times New Roman" w:hAnsi="YS Text" w:cs="Times New Roman"/>
          <w:i/>
          <w:color w:val="000000"/>
          <w:sz w:val="23"/>
          <w:szCs w:val="23"/>
        </w:rPr>
        <w:t>Совершенствование системы физического воспитания детей, в том числе системы школьных спортивных клубов.</w:t>
      </w:r>
      <w:r>
        <w:rPr>
          <w:rFonts w:ascii="YS Text" w:eastAsia="Times New Roman" w:hAnsi="YS Text" w:cs="Times New Roman"/>
          <w:i/>
          <w:color w:val="000000"/>
          <w:sz w:val="23"/>
          <w:szCs w:val="23"/>
        </w:rPr>
        <w:t xml:space="preserve"> </w:t>
      </w:r>
      <w:r w:rsidRPr="00840AB9">
        <w:rPr>
          <w:rFonts w:ascii="Times New Roman" w:hAnsi="Times New Roman" w:cs="Times New Roman"/>
        </w:rPr>
        <w:t xml:space="preserve">Задача развития физического воспитания и массового спорта является одной из основных в системе образования </w:t>
      </w:r>
      <w:proofErr w:type="spellStart"/>
      <w:r w:rsidRPr="00840AB9">
        <w:rPr>
          <w:rFonts w:ascii="Times New Roman" w:hAnsi="Times New Roman" w:cs="Times New Roman"/>
        </w:rPr>
        <w:t>Овюрского</w:t>
      </w:r>
      <w:proofErr w:type="spellEnd"/>
      <w:r w:rsidRPr="00840AB9">
        <w:rPr>
          <w:rFonts w:ascii="Times New Roman" w:hAnsi="Times New Roman" w:cs="Times New Roman"/>
        </w:rPr>
        <w:t xml:space="preserve"> </w:t>
      </w:r>
      <w:proofErr w:type="spellStart"/>
      <w:r w:rsidRPr="00840AB9">
        <w:rPr>
          <w:rFonts w:ascii="Times New Roman" w:hAnsi="Times New Roman" w:cs="Times New Roman"/>
        </w:rPr>
        <w:t>кожууна</w:t>
      </w:r>
      <w:proofErr w:type="spellEnd"/>
      <w:r w:rsidRPr="00840AB9">
        <w:rPr>
          <w:rFonts w:ascii="Times New Roman" w:hAnsi="Times New Roman" w:cs="Times New Roman"/>
        </w:rPr>
        <w:t>.</w:t>
      </w:r>
    </w:p>
    <w:p w:rsidR="004171E0" w:rsidRPr="00840AB9" w:rsidRDefault="004171E0" w:rsidP="004171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40AB9">
        <w:rPr>
          <w:rFonts w:ascii="Times New Roman" w:hAnsi="Times New Roman" w:cs="Times New Roman"/>
        </w:rPr>
        <w:t xml:space="preserve">Важнейшим направлением деятельности системы образования </w:t>
      </w:r>
      <w:proofErr w:type="spellStart"/>
      <w:r w:rsidRPr="00840AB9">
        <w:rPr>
          <w:rFonts w:ascii="Times New Roman" w:hAnsi="Times New Roman" w:cs="Times New Roman"/>
        </w:rPr>
        <w:t>Овюрского</w:t>
      </w:r>
      <w:proofErr w:type="spellEnd"/>
      <w:r w:rsidRPr="00840AB9">
        <w:rPr>
          <w:rFonts w:ascii="Times New Roman" w:hAnsi="Times New Roman" w:cs="Times New Roman"/>
        </w:rPr>
        <w:t xml:space="preserve"> </w:t>
      </w:r>
      <w:proofErr w:type="spellStart"/>
      <w:r w:rsidRPr="00840AB9">
        <w:rPr>
          <w:rFonts w:ascii="Times New Roman" w:hAnsi="Times New Roman" w:cs="Times New Roman"/>
        </w:rPr>
        <w:t>кожууна</w:t>
      </w:r>
      <w:proofErr w:type="spellEnd"/>
      <w:r w:rsidRPr="00840AB9">
        <w:rPr>
          <w:rFonts w:ascii="Times New Roman" w:hAnsi="Times New Roman" w:cs="Times New Roman"/>
        </w:rPr>
        <w:t xml:space="preserve"> стало привлечение наибольшего количества обучающихся к регулярным занятиям физической культурой, развитие массового детско-юношеского спорта.</w:t>
      </w:r>
    </w:p>
    <w:p w:rsidR="004171E0" w:rsidRPr="00840AB9" w:rsidRDefault="004171E0" w:rsidP="004171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40AB9">
        <w:rPr>
          <w:rFonts w:ascii="Times New Roman" w:hAnsi="Times New Roman" w:cs="Times New Roman"/>
        </w:rPr>
        <w:t xml:space="preserve">За последние годы в образовательных учреждениях </w:t>
      </w:r>
      <w:proofErr w:type="spellStart"/>
      <w:r w:rsidRPr="00840AB9">
        <w:rPr>
          <w:rFonts w:ascii="Times New Roman" w:hAnsi="Times New Roman" w:cs="Times New Roman"/>
        </w:rPr>
        <w:t>Овюрского</w:t>
      </w:r>
      <w:proofErr w:type="spellEnd"/>
      <w:r w:rsidRPr="00840AB9">
        <w:rPr>
          <w:rFonts w:ascii="Times New Roman" w:hAnsi="Times New Roman" w:cs="Times New Roman"/>
        </w:rPr>
        <w:t xml:space="preserve"> </w:t>
      </w:r>
      <w:proofErr w:type="spellStart"/>
      <w:r w:rsidRPr="00840AB9">
        <w:rPr>
          <w:rFonts w:ascii="Times New Roman" w:hAnsi="Times New Roman" w:cs="Times New Roman"/>
        </w:rPr>
        <w:t>кожууна</w:t>
      </w:r>
      <w:proofErr w:type="spellEnd"/>
      <w:r w:rsidRPr="00840AB9">
        <w:rPr>
          <w:rFonts w:ascii="Times New Roman" w:hAnsi="Times New Roman" w:cs="Times New Roman"/>
        </w:rPr>
        <w:t xml:space="preserve">: </w:t>
      </w:r>
    </w:p>
    <w:p w:rsidR="004171E0" w:rsidRPr="00840AB9" w:rsidRDefault="004171E0" w:rsidP="004171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40AB9">
        <w:rPr>
          <w:rFonts w:ascii="Times New Roman" w:hAnsi="Times New Roman" w:cs="Times New Roman"/>
        </w:rPr>
        <w:t>Обязательно изучение предмета «Физическая культура» в объеме 3 ч. в неделю,</w:t>
      </w:r>
    </w:p>
    <w:p w:rsidR="004171E0" w:rsidRPr="00C817A6" w:rsidRDefault="004171E0" w:rsidP="004171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17A6">
        <w:rPr>
          <w:rFonts w:ascii="Times New Roman" w:hAnsi="Times New Roman" w:cs="Times New Roman"/>
          <w:i/>
          <w:sz w:val="24"/>
          <w:szCs w:val="24"/>
        </w:rPr>
        <w:t>внедрены часы на внеурочную деятельность по национальным видам спорта – 20 ч., шахматам – 52 ч., по борьбе «</w:t>
      </w:r>
      <w:proofErr w:type="spellStart"/>
      <w:r w:rsidRPr="00C817A6">
        <w:rPr>
          <w:rFonts w:ascii="Times New Roman" w:hAnsi="Times New Roman" w:cs="Times New Roman"/>
          <w:i/>
          <w:sz w:val="24"/>
          <w:szCs w:val="24"/>
        </w:rPr>
        <w:t>Хуреш</w:t>
      </w:r>
      <w:proofErr w:type="spellEnd"/>
      <w:r w:rsidRPr="00C817A6">
        <w:rPr>
          <w:rFonts w:ascii="Times New Roman" w:hAnsi="Times New Roman" w:cs="Times New Roman"/>
          <w:i/>
          <w:sz w:val="24"/>
          <w:szCs w:val="24"/>
        </w:rPr>
        <w:t xml:space="preserve">» - 26 ч., </w:t>
      </w:r>
      <w:proofErr w:type="spellStart"/>
      <w:r w:rsidRPr="00C817A6">
        <w:rPr>
          <w:rFonts w:ascii="Times New Roman" w:hAnsi="Times New Roman" w:cs="Times New Roman"/>
          <w:i/>
          <w:sz w:val="24"/>
          <w:szCs w:val="24"/>
        </w:rPr>
        <w:t>масстарт</w:t>
      </w:r>
      <w:proofErr w:type="spellEnd"/>
      <w:r w:rsidRPr="00C817A6">
        <w:rPr>
          <w:rFonts w:ascii="Times New Roman" w:hAnsi="Times New Roman" w:cs="Times New Roman"/>
          <w:i/>
          <w:sz w:val="24"/>
          <w:szCs w:val="24"/>
        </w:rPr>
        <w:t xml:space="preserve"> – 14 ч., волейбол – 6, футбол – 5 ч. (часы проставлены по </w:t>
      </w:r>
      <w:proofErr w:type="spellStart"/>
      <w:r w:rsidRPr="00C817A6">
        <w:rPr>
          <w:rFonts w:ascii="Times New Roman" w:hAnsi="Times New Roman" w:cs="Times New Roman"/>
          <w:i/>
          <w:sz w:val="24"/>
          <w:szCs w:val="24"/>
        </w:rPr>
        <w:t>кожууну</w:t>
      </w:r>
      <w:proofErr w:type="spellEnd"/>
      <w:r w:rsidRPr="00C817A6">
        <w:rPr>
          <w:rFonts w:ascii="Times New Roman" w:hAnsi="Times New Roman" w:cs="Times New Roman"/>
          <w:i/>
          <w:sz w:val="24"/>
          <w:szCs w:val="24"/>
        </w:rPr>
        <w:t>);</w:t>
      </w:r>
    </w:p>
    <w:p w:rsidR="004171E0" w:rsidRPr="00840AB9" w:rsidRDefault="004171E0" w:rsidP="004171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40AB9">
        <w:rPr>
          <w:rFonts w:ascii="Times New Roman" w:hAnsi="Times New Roman" w:cs="Times New Roman"/>
        </w:rPr>
        <w:t>возрождается система выполнения испытаний нормативов Всероссийского физкультурно-спортивного комплекса «Готов к труду и обороне»;</w:t>
      </w:r>
    </w:p>
    <w:p w:rsidR="004171E0" w:rsidRPr="00840AB9" w:rsidRDefault="004171E0" w:rsidP="004171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40AB9">
        <w:rPr>
          <w:rFonts w:ascii="Times New Roman" w:hAnsi="Times New Roman" w:cs="Times New Roman"/>
        </w:rPr>
        <w:t>проводятся мониторинги по выявлению развития физической подготовленность учащихся 2 раза в год (осень, весна)</w:t>
      </w:r>
    </w:p>
    <w:p w:rsidR="004171E0" w:rsidRPr="00840AB9" w:rsidRDefault="004171E0" w:rsidP="004171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40AB9">
        <w:rPr>
          <w:rFonts w:ascii="Times New Roman" w:hAnsi="Times New Roman" w:cs="Times New Roman"/>
        </w:rPr>
        <w:t xml:space="preserve">постановлением Председателя администрации </w:t>
      </w:r>
      <w:proofErr w:type="spellStart"/>
      <w:r w:rsidRPr="00840AB9">
        <w:rPr>
          <w:rFonts w:ascii="Times New Roman" w:hAnsi="Times New Roman" w:cs="Times New Roman"/>
        </w:rPr>
        <w:t>Овюрского</w:t>
      </w:r>
      <w:proofErr w:type="spellEnd"/>
      <w:r w:rsidRPr="00840AB9">
        <w:rPr>
          <w:rFonts w:ascii="Times New Roman" w:hAnsi="Times New Roman" w:cs="Times New Roman"/>
        </w:rPr>
        <w:t xml:space="preserve"> </w:t>
      </w:r>
      <w:proofErr w:type="spellStart"/>
      <w:r w:rsidRPr="00840AB9">
        <w:rPr>
          <w:rFonts w:ascii="Times New Roman" w:hAnsi="Times New Roman" w:cs="Times New Roman"/>
        </w:rPr>
        <w:t>кожууна</w:t>
      </w:r>
      <w:proofErr w:type="spellEnd"/>
      <w:r w:rsidRPr="00840AB9">
        <w:rPr>
          <w:rFonts w:ascii="Times New Roman" w:hAnsi="Times New Roman" w:cs="Times New Roman"/>
        </w:rPr>
        <w:t xml:space="preserve"> </w:t>
      </w:r>
      <w:proofErr w:type="spellStart"/>
      <w:r w:rsidRPr="00840AB9">
        <w:rPr>
          <w:rFonts w:ascii="Times New Roman" w:hAnsi="Times New Roman" w:cs="Times New Roman"/>
        </w:rPr>
        <w:t>ООржак</w:t>
      </w:r>
      <w:proofErr w:type="spellEnd"/>
      <w:r w:rsidRPr="00840AB9">
        <w:rPr>
          <w:rFonts w:ascii="Times New Roman" w:hAnsi="Times New Roman" w:cs="Times New Roman"/>
        </w:rPr>
        <w:t xml:space="preserve"> А.Н. от 4 ноября 2018 года №808 утверждены муниципальные проекты «Новая физическая культура населения», «Спорт – норма жизни»</w:t>
      </w:r>
    </w:p>
    <w:p w:rsidR="004171E0" w:rsidRPr="00840AB9" w:rsidRDefault="004171E0" w:rsidP="004171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40AB9">
        <w:rPr>
          <w:rFonts w:ascii="Times New Roman" w:hAnsi="Times New Roman" w:cs="Times New Roman"/>
        </w:rPr>
        <w:t>проводятся муниципальные этапы Всероссийских спортивных соревнований «Школьные спортивные клубы», «Веселые старты», «Президентские спортивные игры», «Президентские состязания», мини-футбола.</w:t>
      </w:r>
    </w:p>
    <w:p w:rsidR="004171E0" w:rsidRPr="00840AB9" w:rsidRDefault="004171E0" w:rsidP="004171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171E0" w:rsidRPr="00840AB9" w:rsidRDefault="004171E0" w:rsidP="004171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40AB9">
        <w:rPr>
          <w:rFonts w:ascii="Times New Roman" w:hAnsi="Times New Roman" w:cs="Times New Roman"/>
        </w:rPr>
        <w:t xml:space="preserve">Для популяризации и развития спорта среди несовершеннолетних, в образовательных учреждениях </w:t>
      </w:r>
      <w:proofErr w:type="spellStart"/>
      <w:r w:rsidRPr="00840AB9">
        <w:rPr>
          <w:rFonts w:ascii="Times New Roman" w:hAnsi="Times New Roman" w:cs="Times New Roman"/>
        </w:rPr>
        <w:t>Овюрского</w:t>
      </w:r>
      <w:proofErr w:type="spellEnd"/>
      <w:r w:rsidRPr="00840AB9">
        <w:rPr>
          <w:rFonts w:ascii="Times New Roman" w:hAnsi="Times New Roman" w:cs="Times New Roman"/>
        </w:rPr>
        <w:t xml:space="preserve"> </w:t>
      </w:r>
      <w:proofErr w:type="spellStart"/>
      <w:r w:rsidRPr="00840AB9">
        <w:rPr>
          <w:rFonts w:ascii="Times New Roman" w:hAnsi="Times New Roman" w:cs="Times New Roman"/>
        </w:rPr>
        <w:t>кожууна</w:t>
      </w:r>
      <w:proofErr w:type="spellEnd"/>
      <w:r w:rsidRPr="00840AB9">
        <w:rPr>
          <w:rFonts w:ascii="Times New Roman" w:hAnsi="Times New Roman" w:cs="Times New Roman"/>
        </w:rPr>
        <w:t xml:space="preserve"> ведется работа по созданию спортивных секций и клубов. С сентября 2020 года проведена работа по открытию школьных спортивных клубов во всех школах. На сегодняшний на базах школ функционируют 6 школьных спортивных клубов, где охвачены 263 учащихся. Проделана большая работа по открытию вкладок на официальных сайтах образовательных учреждений. На сегодняшний день все вкладки открыты, в них размещена вся информация о ШСК. </w:t>
      </w:r>
    </w:p>
    <w:p w:rsidR="004171E0" w:rsidRDefault="004171E0" w:rsidP="004171E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i/>
          <w:color w:val="000000"/>
          <w:sz w:val="23"/>
          <w:szCs w:val="23"/>
        </w:rPr>
      </w:pPr>
      <w:r>
        <w:rPr>
          <w:rFonts w:ascii="YS Text" w:eastAsia="Times New Roman" w:hAnsi="YS Text" w:cs="Times New Roman"/>
          <w:i/>
          <w:color w:val="000000"/>
          <w:sz w:val="23"/>
          <w:szCs w:val="23"/>
        </w:rPr>
        <w:tab/>
      </w:r>
      <w:r w:rsidRPr="004171E0">
        <w:rPr>
          <w:rFonts w:ascii="YS Text" w:eastAsia="Times New Roman" w:hAnsi="YS Text" w:cs="Times New Roman"/>
          <w:i/>
          <w:color w:val="000000"/>
          <w:sz w:val="23"/>
          <w:szCs w:val="23"/>
        </w:rPr>
        <w:t>Обеспечение доступности выполнения детьми нормативов испытаний (тестов) Всероссийского физкультурно-спортивного комплекса "Готов к труду и обороне"</w:t>
      </w:r>
      <w:r>
        <w:rPr>
          <w:rFonts w:ascii="YS Text" w:eastAsia="Times New Roman" w:hAnsi="YS Text" w:cs="Times New Roman"/>
          <w:i/>
          <w:color w:val="000000"/>
          <w:sz w:val="23"/>
          <w:szCs w:val="23"/>
        </w:rPr>
        <w:t xml:space="preserve">. </w:t>
      </w:r>
    </w:p>
    <w:p w:rsidR="004171E0" w:rsidRPr="00840AB9" w:rsidRDefault="004171E0" w:rsidP="004171E0">
      <w:pPr>
        <w:tabs>
          <w:tab w:val="center" w:pos="728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840AB9">
        <w:rPr>
          <w:rFonts w:ascii="Times New Roman" w:hAnsi="Times New Roman" w:cs="Times New Roman"/>
        </w:rPr>
        <w:t>Программной и нормативной основой системы физического воспитания населения, устанавливающей государственные требования к уровню физической подготовленности населения, является Всероссийский физкультурно-спортивный комплекс «Готов к труду и обороне» (ГТО). ВФСК ГТО способствует положительной динамике увеличения численности занимающихся физической культурой и спорта в развитии физической культуры и спорта, так как подготовка к выполнению нормативов испытаний комплекса ГТО является непосредственной пропагандой занятий физической культурой, здорового образа жизни и видов спорта, представленных на испытаниях комплекса.</w:t>
      </w:r>
    </w:p>
    <w:p w:rsidR="004171E0" w:rsidRPr="00840AB9" w:rsidRDefault="004171E0" w:rsidP="004171E0">
      <w:pPr>
        <w:tabs>
          <w:tab w:val="center" w:pos="7285"/>
        </w:tabs>
        <w:rPr>
          <w:rFonts w:ascii="Times New Roman" w:hAnsi="Times New Roman" w:cs="Times New Roman"/>
        </w:rPr>
      </w:pPr>
      <w:r w:rsidRPr="00840AB9">
        <w:rPr>
          <w:rFonts w:ascii="Times New Roman" w:hAnsi="Times New Roman" w:cs="Times New Roman"/>
        </w:rPr>
        <w:t xml:space="preserve">          Сдача нормативов Всероссийского физкультурно-спортивного комплекса «Готов к труду и обороне» среди подростков и молодежи проводится отделом по делам молодежи и спорта </w:t>
      </w:r>
      <w:r w:rsidRPr="00840AB9">
        <w:rPr>
          <w:rFonts w:ascii="Times New Roman" w:hAnsi="Times New Roman" w:cs="Times New Roman"/>
        </w:rPr>
        <w:lastRenderedPageBreak/>
        <w:t xml:space="preserve">администрации </w:t>
      </w:r>
      <w:proofErr w:type="spellStart"/>
      <w:r w:rsidRPr="00840AB9">
        <w:rPr>
          <w:rFonts w:ascii="Times New Roman" w:hAnsi="Times New Roman" w:cs="Times New Roman"/>
        </w:rPr>
        <w:t>Овюрского</w:t>
      </w:r>
      <w:proofErr w:type="spellEnd"/>
      <w:r w:rsidRPr="00840AB9">
        <w:rPr>
          <w:rFonts w:ascii="Times New Roman" w:hAnsi="Times New Roman" w:cs="Times New Roman"/>
        </w:rPr>
        <w:t xml:space="preserve"> </w:t>
      </w:r>
      <w:proofErr w:type="spellStart"/>
      <w:r w:rsidRPr="00840AB9">
        <w:rPr>
          <w:rFonts w:ascii="Times New Roman" w:hAnsi="Times New Roman" w:cs="Times New Roman"/>
        </w:rPr>
        <w:t>кожууна</w:t>
      </w:r>
      <w:proofErr w:type="spellEnd"/>
      <w:r w:rsidRPr="00840AB9">
        <w:rPr>
          <w:rFonts w:ascii="Times New Roman" w:hAnsi="Times New Roman" w:cs="Times New Roman"/>
        </w:rPr>
        <w:t xml:space="preserve">. Главный судья по выполнению норм ГТО является начальник отдела по делам молодежи и спорта Администрации </w:t>
      </w:r>
      <w:proofErr w:type="spellStart"/>
      <w:r w:rsidRPr="00840AB9">
        <w:rPr>
          <w:rFonts w:ascii="Times New Roman" w:hAnsi="Times New Roman" w:cs="Times New Roman"/>
        </w:rPr>
        <w:t>Овюрского</w:t>
      </w:r>
      <w:proofErr w:type="spellEnd"/>
      <w:r w:rsidRPr="00840AB9">
        <w:rPr>
          <w:rFonts w:ascii="Times New Roman" w:hAnsi="Times New Roman" w:cs="Times New Roman"/>
        </w:rPr>
        <w:t xml:space="preserve"> </w:t>
      </w:r>
      <w:proofErr w:type="spellStart"/>
      <w:r w:rsidRPr="00840AB9">
        <w:rPr>
          <w:rFonts w:ascii="Times New Roman" w:hAnsi="Times New Roman" w:cs="Times New Roman"/>
        </w:rPr>
        <w:t>кожууна</w:t>
      </w:r>
      <w:proofErr w:type="spellEnd"/>
      <w:r w:rsidRPr="00840AB9">
        <w:rPr>
          <w:rFonts w:ascii="Times New Roman" w:hAnsi="Times New Roman" w:cs="Times New Roman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6"/>
        <w:gridCol w:w="1223"/>
        <w:gridCol w:w="1223"/>
        <w:gridCol w:w="2323"/>
        <w:gridCol w:w="1991"/>
        <w:gridCol w:w="2169"/>
      </w:tblGrid>
      <w:tr w:rsidR="003A6155" w:rsidRPr="00840AB9" w:rsidTr="00F963D0">
        <w:trPr>
          <w:trHeight w:val="943"/>
        </w:trPr>
        <w:tc>
          <w:tcPr>
            <w:tcW w:w="445" w:type="dxa"/>
          </w:tcPr>
          <w:p w:rsidR="003A6155" w:rsidRPr="00840AB9" w:rsidRDefault="003A6155" w:rsidP="00F963D0">
            <w:pPr>
              <w:jc w:val="center"/>
              <w:rPr>
                <w:rFonts w:ascii="Times New Roman" w:hAnsi="Times New Roman"/>
              </w:rPr>
            </w:pPr>
            <w:r w:rsidRPr="00840AB9">
              <w:rPr>
                <w:rFonts w:ascii="Times New Roman" w:hAnsi="Times New Roman"/>
              </w:rPr>
              <w:t>№</w:t>
            </w:r>
          </w:p>
        </w:tc>
        <w:tc>
          <w:tcPr>
            <w:tcW w:w="2669" w:type="dxa"/>
          </w:tcPr>
          <w:p w:rsidR="003A6155" w:rsidRPr="00840AB9" w:rsidRDefault="003A6155" w:rsidP="00F963D0">
            <w:pPr>
              <w:jc w:val="center"/>
              <w:rPr>
                <w:rFonts w:ascii="Times New Roman" w:hAnsi="Times New Roman"/>
              </w:rPr>
            </w:pPr>
            <w:r w:rsidRPr="00840AB9">
              <w:rPr>
                <w:rFonts w:ascii="Times New Roman" w:hAnsi="Times New Roman"/>
              </w:rPr>
              <w:t>Общее количество  учащихся возрасте 14 лет</w:t>
            </w:r>
          </w:p>
        </w:tc>
        <w:tc>
          <w:tcPr>
            <w:tcW w:w="2835" w:type="dxa"/>
          </w:tcPr>
          <w:p w:rsidR="003A6155" w:rsidRPr="00840AB9" w:rsidRDefault="003A6155" w:rsidP="00F963D0">
            <w:pPr>
              <w:jc w:val="center"/>
              <w:rPr>
                <w:rFonts w:ascii="Times New Roman" w:hAnsi="Times New Roman"/>
              </w:rPr>
            </w:pPr>
            <w:r w:rsidRPr="00840AB9">
              <w:rPr>
                <w:rFonts w:ascii="Times New Roman" w:hAnsi="Times New Roman"/>
              </w:rPr>
              <w:t>Общее количество учащихся в возрасте 15 лет</w:t>
            </w:r>
          </w:p>
        </w:tc>
        <w:tc>
          <w:tcPr>
            <w:tcW w:w="2693" w:type="dxa"/>
          </w:tcPr>
          <w:p w:rsidR="003A6155" w:rsidRPr="00840AB9" w:rsidRDefault="003A6155" w:rsidP="00F963D0">
            <w:pPr>
              <w:jc w:val="center"/>
              <w:rPr>
                <w:rFonts w:ascii="Times New Roman" w:hAnsi="Times New Roman"/>
              </w:rPr>
            </w:pPr>
            <w:r w:rsidRPr="00840AB9">
              <w:rPr>
                <w:rFonts w:ascii="Times New Roman" w:hAnsi="Times New Roman"/>
              </w:rPr>
              <w:t>Общее количество учащихся в возрасте 16 лет</w:t>
            </w:r>
          </w:p>
        </w:tc>
        <w:tc>
          <w:tcPr>
            <w:tcW w:w="2977" w:type="dxa"/>
          </w:tcPr>
          <w:p w:rsidR="003A6155" w:rsidRPr="00840AB9" w:rsidRDefault="003A6155" w:rsidP="00F963D0">
            <w:pPr>
              <w:jc w:val="center"/>
              <w:rPr>
                <w:rFonts w:ascii="Times New Roman" w:hAnsi="Times New Roman"/>
              </w:rPr>
            </w:pPr>
            <w:r w:rsidRPr="00840AB9">
              <w:rPr>
                <w:rFonts w:ascii="Times New Roman" w:hAnsi="Times New Roman"/>
              </w:rPr>
              <w:t>Общее количество учащихся в возрасте 17 лет</w:t>
            </w:r>
          </w:p>
        </w:tc>
        <w:tc>
          <w:tcPr>
            <w:tcW w:w="2941" w:type="dxa"/>
          </w:tcPr>
          <w:p w:rsidR="003A6155" w:rsidRPr="00840AB9" w:rsidRDefault="003A6155" w:rsidP="00F963D0">
            <w:pPr>
              <w:jc w:val="center"/>
              <w:rPr>
                <w:rFonts w:ascii="Times New Roman" w:hAnsi="Times New Roman"/>
              </w:rPr>
            </w:pPr>
            <w:r w:rsidRPr="00840AB9">
              <w:rPr>
                <w:rFonts w:ascii="Times New Roman" w:hAnsi="Times New Roman"/>
              </w:rPr>
              <w:t>Общее количество учащихся в возрасте 18 лет</w:t>
            </w:r>
          </w:p>
        </w:tc>
      </w:tr>
      <w:tr w:rsidR="003A6155" w:rsidRPr="00840AB9" w:rsidTr="00F963D0">
        <w:tc>
          <w:tcPr>
            <w:tcW w:w="445" w:type="dxa"/>
          </w:tcPr>
          <w:p w:rsidR="003A6155" w:rsidRPr="00840AB9" w:rsidRDefault="003A6155" w:rsidP="00F963D0">
            <w:pPr>
              <w:jc w:val="center"/>
              <w:rPr>
                <w:rFonts w:ascii="Times New Roman" w:hAnsi="Times New Roman"/>
              </w:rPr>
            </w:pPr>
            <w:r w:rsidRPr="00840AB9">
              <w:rPr>
                <w:rFonts w:ascii="Times New Roman" w:hAnsi="Times New Roman"/>
              </w:rPr>
              <w:t>1</w:t>
            </w:r>
          </w:p>
        </w:tc>
        <w:tc>
          <w:tcPr>
            <w:tcW w:w="2669" w:type="dxa"/>
          </w:tcPr>
          <w:p w:rsidR="003A6155" w:rsidRPr="00840AB9" w:rsidRDefault="003A6155" w:rsidP="00F963D0">
            <w:pPr>
              <w:jc w:val="center"/>
              <w:rPr>
                <w:rFonts w:ascii="Times New Roman" w:hAnsi="Times New Roman"/>
              </w:rPr>
            </w:pPr>
            <w:r w:rsidRPr="00840AB9">
              <w:rPr>
                <w:rFonts w:ascii="Times New Roman" w:hAnsi="Times New Roman"/>
              </w:rPr>
              <w:t>Мальчики – 50, девочки -41</w:t>
            </w:r>
          </w:p>
        </w:tc>
        <w:tc>
          <w:tcPr>
            <w:tcW w:w="2835" w:type="dxa"/>
          </w:tcPr>
          <w:p w:rsidR="003A6155" w:rsidRPr="00840AB9" w:rsidRDefault="003A6155" w:rsidP="00F963D0">
            <w:pPr>
              <w:jc w:val="center"/>
              <w:rPr>
                <w:rFonts w:ascii="Times New Roman" w:hAnsi="Times New Roman"/>
              </w:rPr>
            </w:pPr>
            <w:r w:rsidRPr="00840AB9">
              <w:rPr>
                <w:rFonts w:ascii="Times New Roman" w:hAnsi="Times New Roman"/>
              </w:rPr>
              <w:t>Мальчики – 42,</w:t>
            </w:r>
          </w:p>
          <w:p w:rsidR="003A6155" w:rsidRPr="00840AB9" w:rsidRDefault="003A6155" w:rsidP="00F963D0">
            <w:pPr>
              <w:jc w:val="center"/>
              <w:rPr>
                <w:rFonts w:ascii="Times New Roman" w:hAnsi="Times New Roman"/>
              </w:rPr>
            </w:pPr>
            <w:r w:rsidRPr="00840AB9">
              <w:rPr>
                <w:rFonts w:ascii="Times New Roman" w:hAnsi="Times New Roman"/>
              </w:rPr>
              <w:t>Девочки - 47</w:t>
            </w:r>
          </w:p>
        </w:tc>
        <w:tc>
          <w:tcPr>
            <w:tcW w:w="2693" w:type="dxa"/>
          </w:tcPr>
          <w:p w:rsidR="003A6155" w:rsidRPr="00840AB9" w:rsidRDefault="003A6155" w:rsidP="00F963D0">
            <w:pPr>
              <w:jc w:val="center"/>
              <w:rPr>
                <w:rFonts w:ascii="Times New Roman" w:hAnsi="Times New Roman"/>
              </w:rPr>
            </w:pPr>
            <w:r w:rsidRPr="00840AB9">
              <w:rPr>
                <w:rFonts w:ascii="Times New Roman" w:hAnsi="Times New Roman"/>
              </w:rPr>
              <w:t>Мальчики – 41,</w:t>
            </w:r>
          </w:p>
          <w:p w:rsidR="003A6155" w:rsidRPr="00840AB9" w:rsidRDefault="003A6155" w:rsidP="00F963D0">
            <w:pPr>
              <w:jc w:val="center"/>
              <w:rPr>
                <w:rFonts w:ascii="Times New Roman" w:hAnsi="Times New Roman"/>
              </w:rPr>
            </w:pPr>
            <w:r w:rsidRPr="00840AB9">
              <w:rPr>
                <w:rFonts w:ascii="Times New Roman" w:hAnsi="Times New Roman"/>
              </w:rPr>
              <w:t>Девочки - 41</w:t>
            </w:r>
          </w:p>
        </w:tc>
        <w:tc>
          <w:tcPr>
            <w:tcW w:w="2977" w:type="dxa"/>
          </w:tcPr>
          <w:p w:rsidR="003A6155" w:rsidRPr="00840AB9" w:rsidRDefault="003A6155" w:rsidP="00F963D0">
            <w:pPr>
              <w:jc w:val="center"/>
              <w:rPr>
                <w:rFonts w:ascii="Times New Roman" w:hAnsi="Times New Roman"/>
              </w:rPr>
            </w:pPr>
            <w:r w:rsidRPr="00840AB9">
              <w:rPr>
                <w:rFonts w:ascii="Times New Roman" w:hAnsi="Times New Roman"/>
              </w:rPr>
              <w:t>Мальчики – 27,</w:t>
            </w:r>
          </w:p>
          <w:p w:rsidR="003A6155" w:rsidRPr="00840AB9" w:rsidRDefault="003A6155" w:rsidP="00F963D0">
            <w:pPr>
              <w:jc w:val="center"/>
              <w:rPr>
                <w:rFonts w:ascii="Times New Roman" w:hAnsi="Times New Roman"/>
              </w:rPr>
            </w:pPr>
            <w:r w:rsidRPr="00840AB9">
              <w:rPr>
                <w:rFonts w:ascii="Times New Roman" w:hAnsi="Times New Roman"/>
              </w:rPr>
              <w:t>Девочки - 20</w:t>
            </w:r>
          </w:p>
        </w:tc>
        <w:tc>
          <w:tcPr>
            <w:tcW w:w="2941" w:type="dxa"/>
          </w:tcPr>
          <w:p w:rsidR="003A6155" w:rsidRPr="00840AB9" w:rsidRDefault="003A6155" w:rsidP="00F963D0">
            <w:pPr>
              <w:jc w:val="center"/>
              <w:rPr>
                <w:rFonts w:ascii="Times New Roman" w:hAnsi="Times New Roman"/>
              </w:rPr>
            </w:pPr>
            <w:r w:rsidRPr="00840AB9">
              <w:rPr>
                <w:rFonts w:ascii="Times New Roman" w:hAnsi="Times New Roman"/>
              </w:rPr>
              <w:t>Юноши – 101,</w:t>
            </w:r>
          </w:p>
          <w:p w:rsidR="003A6155" w:rsidRPr="00840AB9" w:rsidRDefault="003A6155" w:rsidP="00F963D0">
            <w:pPr>
              <w:jc w:val="center"/>
              <w:rPr>
                <w:rFonts w:ascii="Times New Roman" w:hAnsi="Times New Roman"/>
              </w:rPr>
            </w:pPr>
            <w:r w:rsidRPr="00840AB9">
              <w:rPr>
                <w:rFonts w:ascii="Times New Roman" w:hAnsi="Times New Roman"/>
              </w:rPr>
              <w:t>Девушки - 89</w:t>
            </w:r>
          </w:p>
        </w:tc>
      </w:tr>
      <w:tr w:rsidR="003A6155" w:rsidRPr="00840AB9" w:rsidTr="00F963D0">
        <w:tc>
          <w:tcPr>
            <w:tcW w:w="14560" w:type="dxa"/>
            <w:gridSpan w:val="6"/>
          </w:tcPr>
          <w:p w:rsidR="003A6155" w:rsidRPr="00840AB9" w:rsidRDefault="003A6155" w:rsidP="00F963D0">
            <w:pPr>
              <w:jc w:val="center"/>
              <w:rPr>
                <w:rFonts w:ascii="Times New Roman" w:hAnsi="Times New Roman"/>
                <w:b/>
              </w:rPr>
            </w:pPr>
            <w:r w:rsidRPr="00840AB9">
              <w:rPr>
                <w:rFonts w:ascii="Times New Roman" w:hAnsi="Times New Roman"/>
                <w:b/>
              </w:rPr>
              <w:t>Из них имеющие знаки отличия по ВФСК «Готов к труду и обороне»:</w:t>
            </w:r>
          </w:p>
        </w:tc>
      </w:tr>
      <w:tr w:rsidR="003A6155" w:rsidRPr="00840AB9" w:rsidTr="00F963D0">
        <w:tc>
          <w:tcPr>
            <w:tcW w:w="445" w:type="dxa"/>
          </w:tcPr>
          <w:p w:rsidR="003A6155" w:rsidRPr="00840AB9" w:rsidRDefault="003A6155" w:rsidP="00F963D0">
            <w:pPr>
              <w:jc w:val="center"/>
              <w:rPr>
                <w:rFonts w:ascii="Times New Roman" w:hAnsi="Times New Roman"/>
              </w:rPr>
            </w:pPr>
            <w:r w:rsidRPr="00840AB9">
              <w:rPr>
                <w:rFonts w:ascii="Times New Roman" w:hAnsi="Times New Roman"/>
              </w:rPr>
              <w:t>2</w:t>
            </w:r>
          </w:p>
        </w:tc>
        <w:tc>
          <w:tcPr>
            <w:tcW w:w="2669" w:type="dxa"/>
          </w:tcPr>
          <w:p w:rsidR="003A6155" w:rsidRPr="00840AB9" w:rsidRDefault="003A6155" w:rsidP="00F963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A6155" w:rsidRPr="00840AB9" w:rsidRDefault="003A6155" w:rsidP="00F963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A6155" w:rsidRPr="00840AB9" w:rsidRDefault="003A6155" w:rsidP="00F963D0">
            <w:pPr>
              <w:jc w:val="center"/>
              <w:rPr>
                <w:rFonts w:ascii="Times New Roman" w:hAnsi="Times New Roman"/>
                <w:b/>
              </w:rPr>
            </w:pPr>
            <w:r w:rsidRPr="00840AB9">
              <w:rPr>
                <w:rFonts w:ascii="Times New Roman" w:hAnsi="Times New Roman"/>
                <w:b/>
              </w:rPr>
              <w:t>Золото:</w:t>
            </w:r>
          </w:p>
          <w:p w:rsidR="003A6155" w:rsidRPr="00840AB9" w:rsidRDefault="003A6155" w:rsidP="003A6155">
            <w:pPr>
              <w:numPr>
                <w:ilvl w:val="0"/>
                <w:numId w:val="3"/>
              </w:numPr>
              <w:ind w:left="522" w:hanging="623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840AB9">
              <w:rPr>
                <w:rFonts w:ascii="Times New Roman" w:hAnsi="Times New Roman"/>
              </w:rPr>
              <w:t>Сат</w:t>
            </w:r>
            <w:proofErr w:type="spellEnd"/>
            <w:r w:rsidRPr="00840AB9">
              <w:rPr>
                <w:rFonts w:ascii="Times New Roman" w:hAnsi="Times New Roman"/>
              </w:rPr>
              <w:t xml:space="preserve"> </w:t>
            </w:r>
            <w:proofErr w:type="spellStart"/>
            <w:r w:rsidRPr="00840AB9">
              <w:rPr>
                <w:rFonts w:ascii="Times New Roman" w:hAnsi="Times New Roman"/>
              </w:rPr>
              <w:t>Чимит</w:t>
            </w:r>
            <w:proofErr w:type="spellEnd"/>
            <w:r w:rsidRPr="00840AB9">
              <w:rPr>
                <w:rFonts w:ascii="Times New Roman" w:hAnsi="Times New Roman"/>
              </w:rPr>
              <w:t xml:space="preserve"> </w:t>
            </w:r>
            <w:proofErr w:type="spellStart"/>
            <w:r w:rsidRPr="00840AB9">
              <w:rPr>
                <w:rFonts w:ascii="Times New Roman" w:hAnsi="Times New Roman"/>
              </w:rPr>
              <w:t>Омакович</w:t>
            </w:r>
            <w:proofErr w:type="spellEnd"/>
            <w:r w:rsidRPr="00840AB9">
              <w:rPr>
                <w:rFonts w:ascii="Times New Roman" w:hAnsi="Times New Roman"/>
              </w:rPr>
              <w:t xml:space="preserve"> (</w:t>
            </w:r>
            <w:proofErr w:type="spellStart"/>
            <w:r w:rsidRPr="00840AB9">
              <w:rPr>
                <w:rFonts w:ascii="Times New Roman" w:hAnsi="Times New Roman"/>
              </w:rPr>
              <w:t>Хандагайтинская</w:t>
            </w:r>
            <w:proofErr w:type="spellEnd"/>
            <w:r w:rsidRPr="00840AB9">
              <w:rPr>
                <w:rFonts w:ascii="Times New Roman" w:hAnsi="Times New Roman"/>
              </w:rPr>
              <w:t xml:space="preserve"> школа) – </w:t>
            </w:r>
            <w:r w:rsidRPr="00840AB9">
              <w:rPr>
                <w:rFonts w:ascii="Times New Roman" w:hAnsi="Times New Roman"/>
                <w:lang w:val="en-US"/>
              </w:rPr>
              <w:t>III</w:t>
            </w:r>
            <w:r w:rsidRPr="00840AB9">
              <w:rPr>
                <w:rFonts w:ascii="Times New Roman" w:hAnsi="Times New Roman"/>
              </w:rPr>
              <w:t xml:space="preserve"> ступень </w:t>
            </w:r>
          </w:p>
          <w:p w:rsidR="003A6155" w:rsidRPr="00840AB9" w:rsidRDefault="003A6155" w:rsidP="003A6155">
            <w:pPr>
              <w:numPr>
                <w:ilvl w:val="0"/>
                <w:numId w:val="3"/>
              </w:numPr>
              <w:ind w:left="522" w:hanging="623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840AB9">
              <w:rPr>
                <w:rFonts w:ascii="Times New Roman" w:hAnsi="Times New Roman"/>
              </w:rPr>
              <w:t>Донгак</w:t>
            </w:r>
            <w:proofErr w:type="spellEnd"/>
            <w:r w:rsidRPr="00840AB9">
              <w:rPr>
                <w:rFonts w:ascii="Times New Roman" w:hAnsi="Times New Roman"/>
              </w:rPr>
              <w:t xml:space="preserve"> </w:t>
            </w:r>
            <w:proofErr w:type="spellStart"/>
            <w:r w:rsidRPr="00840AB9">
              <w:rPr>
                <w:rFonts w:ascii="Times New Roman" w:hAnsi="Times New Roman"/>
              </w:rPr>
              <w:t>Аюрзана</w:t>
            </w:r>
            <w:proofErr w:type="spellEnd"/>
            <w:r w:rsidRPr="00840AB9">
              <w:rPr>
                <w:rFonts w:ascii="Times New Roman" w:hAnsi="Times New Roman"/>
              </w:rPr>
              <w:t xml:space="preserve"> </w:t>
            </w:r>
            <w:proofErr w:type="spellStart"/>
            <w:r w:rsidRPr="00840AB9">
              <w:rPr>
                <w:rFonts w:ascii="Times New Roman" w:hAnsi="Times New Roman"/>
              </w:rPr>
              <w:t>Айдысовна</w:t>
            </w:r>
            <w:proofErr w:type="spellEnd"/>
            <w:r w:rsidRPr="00840AB9">
              <w:rPr>
                <w:rFonts w:ascii="Times New Roman" w:hAnsi="Times New Roman"/>
              </w:rPr>
              <w:t xml:space="preserve"> (</w:t>
            </w:r>
            <w:proofErr w:type="spellStart"/>
            <w:r w:rsidRPr="00840AB9">
              <w:rPr>
                <w:rFonts w:ascii="Times New Roman" w:hAnsi="Times New Roman"/>
              </w:rPr>
              <w:t>Хандагайтинская</w:t>
            </w:r>
            <w:proofErr w:type="spellEnd"/>
            <w:r w:rsidRPr="00840AB9">
              <w:rPr>
                <w:rFonts w:ascii="Times New Roman" w:hAnsi="Times New Roman"/>
              </w:rPr>
              <w:t xml:space="preserve"> школа) – </w:t>
            </w:r>
            <w:r w:rsidRPr="00840AB9">
              <w:rPr>
                <w:rFonts w:ascii="Times New Roman" w:hAnsi="Times New Roman"/>
                <w:lang w:val="en-US"/>
              </w:rPr>
              <w:t>III</w:t>
            </w:r>
            <w:r w:rsidRPr="00840AB9">
              <w:rPr>
                <w:rFonts w:ascii="Times New Roman" w:hAnsi="Times New Roman"/>
              </w:rPr>
              <w:t xml:space="preserve"> ступень</w:t>
            </w:r>
          </w:p>
        </w:tc>
        <w:tc>
          <w:tcPr>
            <w:tcW w:w="2977" w:type="dxa"/>
          </w:tcPr>
          <w:p w:rsidR="003A6155" w:rsidRPr="00840AB9" w:rsidRDefault="003A6155" w:rsidP="00F963D0">
            <w:pPr>
              <w:jc w:val="center"/>
              <w:rPr>
                <w:rFonts w:ascii="Times New Roman" w:hAnsi="Times New Roman"/>
                <w:b/>
              </w:rPr>
            </w:pPr>
            <w:r w:rsidRPr="00840AB9">
              <w:rPr>
                <w:rFonts w:ascii="Times New Roman" w:hAnsi="Times New Roman"/>
                <w:b/>
              </w:rPr>
              <w:t>Золото:</w:t>
            </w:r>
          </w:p>
          <w:p w:rsidR="003A6155" w:rsidRPr="00840AB9" w:rsidRDefault="003A6155" w:rsidP="00F963D0">
            <w:pPr>
              <w:ind w:left="172" w:firstLine="188"/>
              <w:jc w:val="center"/>
              <w:rPr>
                <w:rFonts w:ascii="Times New Roman" w:hAnsi="Times New Roman"/>
              </w:rPr>
            </w:pPr>
            <w:r w:rsidRPr="00840AB9">
              <w:rPr>
                <w:rFonts w:ascii="Times New Roman" w:hAnsi="Times New Roman"/>
              </w:rPr>
              <w:t xml:space="preserve">1.Кара-Сал </w:t>
            </w:r>
            <w:proofErr w:type="spellStart"/>
            <w:r w:rsidRPr="00840AB9">
              <w:rPr>
                <w:rFonts w:ascii="Times New Roman" w:hAnsi="Times New Roman"/>
              </w:rPr>
              <w:t>Ачыты</w:t>
            </w:r>
            <w:proofErr w:type="spellEnd"/>
            <w:r w:rsidRPr="00840AB9">
              <w:rPr>
                <w:rFonts w:ascii="Times New Roman" w:hAnsi="Times New Roman"/>
              </w:rPr>
              <w:t xml:space="preserve"> Кара-</w:t>
            </w:r>
            <w:proofErr w:type="spellStart"/>
            <w:r w:rsidRPr="00840AB9">
              <w:rPr>
                <w:rFonts w:ascii="Times New Roman" w:hAnsi="Times New Roman"/>
              </w:rPr>
              <w:t>Катович</w:t>
            </w:r>
            <w:proofErr w:type="spellEnd"/>
            <w:r w:rsidRPr="00840AB9">
              <w:rPr>
                <w:rFonts w:ascii="Times New Roman" w:hAnsi="Times New Roman"/>
              </w:rPr>
              <w:t xml:space="preserve"> (</w:t>
            </w:r>
            <w:proofErr w:type="spellStart"/>
            <w:r w:rsidRPr="00840AB9">
              <w:rPr>
                <w:rFonts w:ascii="Times New Roman" w:hAnsi="Times New Roman"/>
              </w:rPr>
              <w:t>Хандагайтинская</w:t>
            </w:r>
            <w:proofErr w:type="spellEnd"/>
            <w:r w:rsidRPr="00840AB9">
              <w:rPr>
                <w:rFonts w:ascii="Times New Roman" w:hAnsi="Times New Roman"/>
              </w:rPr>
              <w:t xml:space="preserve"> школа) – </w:t>
            </w:r>
            <w:r w:rsidRPr="00840AB9">
              <w:rPr>
                <w:rFonts w:ascii="Times New Roman" w:hAnsi="Times New Roman"/>
                <w:lang w:val="en-US"/>
              </w:rPr>
              <w:t>IV</w:t>
            </w:r>
            <w:r w:rsidRPr="00840AB9">
              <w:rPr>
                <w:rFonts w:ascii="Times New Roman" w:hAnsi="Times New Roman"/>
              </w:rPr>
              <w:t xml:space="preserve"> ступень</w:t>
            </w:r>
          </w:p>
          <w:p w:rsidR="003A6155" w:rsidRPr="00840AB9" w:rsidRDefault="003A6155" w:rsidP="00F963D0">
            <w:pPr>
              <w:ind w:left="172" w:firstLine="188"/>
              <w:jc w:val="center"/>
              <w:rPr>
                <w:rFonts w:ascii="Times New Roman" w:hAnsi="Times New Roman"/>
              </w:rPr>
            </w:pPr>
            <w:r w:rsidRPr="00840AB9">
              <w:rPr>
                <w:rFonts w:ascii="Times New Roman" w:hAnsi="Times New Roman"/>
              </w:rPr>
              <w:t xml:space="preserve">2. </w:t>
            </w:r>
            <w:proofErr w:type="spellStart"/>
            <w:r w:rsidRPr="00840AB9">
              <w:rPr>
                <w:rFonts w:ascii="Times New Roman" w:hAnsi="Times New Roman"/>
              </w:rPr>
              <w:t>Чулдум-оол</w:t>
            </w:r>
            <w:proofErr w:type="spellEnd"/>
            <w:r w:rsidRPr="00840AB9">
              <w:rPr>
                <w:rFonts w:ascii="Times New Roman" w:hAnsi="Times New Roman"/>
              </w:rPr>
              <w:t xml:space="preserve"> </w:t>
            </w:r>
            <w:proofErr w:type="spellStart"/>
            <w:r w:rsidRPr="00840AB9">
              <w:rPr>
                <w:rFonts w:ascii="Times New Roman" w:hAnsi="Times New Roman"/>
              </w:rPr>
              <w:t>Айгерим</w:t>
            </w:r>
            <w:proofErr w:type="spellEnd"/>
            <w:r w:rsidRPr="00840AB9">
              <w:rPr>
                <w:rFonts w:ascii="Times New Roman" w:hAnsi="Times New Roman"/>
              </w:rPr>
              <w:t xml:space="preserve"> </w:t>
            </w:r>
            <w:proofErr w:type="spellStart"/>
            <w:r w:rsidRPr="00840AB9">
              <w:rPr>
                <w:rFonts w:ascii="Times New Roman" w:hAnsi="Times New Roman"/>
              </w:rPr>
              <w:t>Кимовна</w:t>
            </w:r>
            <w:proofErr w:type="spellEnd"/>
            <w:r w:rsidRPr="00840AB9">
              <w:rPr>
                <w:rFonts w:ascii="Times New Roman" w:hAnsi="Times New Roman"/>
              </w:rPr>
              <w:t xml:space="preserve"> (</w:t>
            </w:r>
            <w:proofErr w:type="spellStart"/>
            <w:r w:rsidRPr="00840AB9">
              <w:rPr>
                <w:rFonts w:ascii="Times New Roman" w:hAnsi="Times New Roman"/>
              </w:rPr>
              <w:t>Чаа-Суурская</w:t>
            </w:r>
            <w:proofErr w:type="spellEnd"/>
            <w:r w:rsidRPr="00840AB9">
              <w:rPr>
                <w:rFonts w:ascii="Times New Roman" w:hAnsi="Times New Roman"/>
              </w:rPr>
              <w:t xml:space="preserve"> школа) – </w:t>
            </w:r>
            <w:r w:rsidRPr="00840AB9">
              <w:rPr>
                <w:rFonts w:ascii="Times New Roman" w:hAnsi="Times New Roman"/>
                <w:lang w:val="en-US"/>
              </w:rPr>
              <w:t>IV</w:t>
            </w:r>
            <w:r w:rsidRPr="00840AB9">
              <w:rPr>
                <w:rFonts w:ascii="Times New Roman" w:hAnsi="Times New Roman"/>
              </w:rPr>
              <w:t xml:space="preserve"> ступень</w:t>
            </w:r>
          </w:p>
        </w:tc>
        <w:tc>
          <w:tcPr>
            <w:tcW w:w="2941" w:type="dxa"/>
          </w:tcPr>
          <w:p w:rsidR="003A6155" w:rsidRPr="00840AB9" w:rsidRDefault="003A6155" w:rsidP="00F963D0">
            <w:pPr>
              <w:jc w:val="center"/>
              <w:rPr>
                <w:rFonts w:ascii="Times New Roman" w:hAnsi="Times New Roman"/>
                <w:b/>
              </w:rPr>
            </w:pPr>
            <w:r w:rsidRPr="00840AB9">
              <w:rPr>
                <w:rFonts w:ascii="Times New Roman" w:hAnsi="Times New Roman"/>
                <w:b/>
              </w:rPr>
              <w:t>Золото:</w:t>
            </w:r>
          </w:p>
          <w:p w:rsidR="003A6155" w:rsidRPr="00840AB9" w:rsidRDefault="003A6155" w:rsidP="00F963D0">
            <w:pPr>
              <w:ind w:left="360"/>
              <w:jc w:val="center"/>
              <w:rPr>
                <w:rFonts w:ascii="Times New Roman" w:hAnsi="Times New Roman"/>
              </w:rPr>
            </w:pPr>
            <w:r w:rsidRPr="00840AB9">
              <w:rPr>
                <w:rFonts w:ascii="Times New Roman" w:hAnsi="Times New Roman"/>
              </w:rPr>
              <w:t xml:space="preserve">1. </w:t>
            </w:r>
            <w:proofErr w:type="spellStart"/>
            <w:r w:rsidRPr="00840AB9">
              <w:rPr>
                <w:rFonts w:ascii="Times New Roman" w:hAnsi="Times New Roman"/>
              </w:rPr>
              <w:t>Монгуш</w:t>
            </w:r>
            <w:proofErr w:type="spellEnd"/>
            <w:r w:rsidRPr="00840AB9">
              <w:rPr>
                <w:rFonts w:ascii="Times New Roman" w:hAnsi="Times New Roman"/>
              </w:rPr>
              <w:t xml:space="preserve"> </w:t>
            </w:r>
            <w:proofErr w:type="spellStart"/>
            <w:r w:rsidRPr="00840AB9">
              <w:rPr>
                <w:rFonts w:ascii="Times New Roman" w:hAnsi="Times New Roman"/>
              </w:rPr>
              <w:t>Шиник</w:t>
            </w:r>
            <w:proofErr w:type="spellEnd"/>
            <w:r w:rsidRPr="00840AB9">
              <w:rPr>
                <w:rFonts w:ascii="Times New Roman" w:hAnsi="Times New Roman"/>
              </w:rPr>
              <w:t xml:space="preserve"> Романович (</w:t>
            </w:r>
            <w:proofErr w:type="spellStart"/>
            <w:r w:rsidRPr="00840AB9">
              <w:rPr>
                <w:rFonts w:ascii="Times New Roman" w:hAnsi="Times New Roman"/>
              </w:rPr>
              <w:t>Хандагайтинская</w:t>
            </w:r>
            <w:proofErr w:type="spellEnd"/>
            <w:r w:rsidRPr="00840AB9">
              <w:rPr>
                <w:rFonts w:ascii="Times New Roman" w:hAnsi="Times New Roman"/>
              </w:rPr>
              <w:t xml:space="preserve"> школа)- </w:t>
            </w:r>
            <w:r w:rsidRPr="00840AB9">
              <w:rPr>
                <w:rFonts w:ascii="Times New Roman" w:hAnsi="Times New Roman"/>
                <w:lang w:val="en-US"/>
              </w:rPr>
              <w:t>V</w:t>
            </w:r>
            <w:r w:rsidRPr="00840AB9">
              <w:rPr>
                <w:rFonts w:ascii="Times New Roman" w:hAnsi="Times New Roman"/>
              </w:rPr>
              <w:t xml:space="preserve"> ступень</w:t>
            </w:r>
          </w:p>
          <w:p w:rsidR="003A6155" w:rsidRPr="00840AB9" w:rsidRDefault="003A6155" w:rsidP="003A6155">
            <w:pPr>
              <w:numPr>
                <w:ilvl w:val="0"/>
                <w:numId w:val="3"/>
              </w:numPr>
              <w:ind w:left="0" w:hanging="63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840AB9">
              <w:rPr>
                <w:rFonts w:ascii="Times New Roman" w:hAnsi="Times New Roman"/>
              </w:rPr>
              <w:t>Ооржак</w:t>
            </w:r>
            <w:proofErr w:type="spellEnd"/>
            <w:r w:rsidRPr="00840AB9">
              <w:rPr>
                <w:rFonts w:ascii="Times New Roman" w:hAnsi="Times New Roman"/>
              </w:rPr>
              <w:t xml:space="preserve"> </w:t>
            </w:r>
            <w:proofErr w:type="spellStart"/>
            <w:r w:rsidRPr="00840AB9">
              <w:rPr>
                <w:rFonts w:ascii="Times New Roman" w:hAnsi="Times New Roman"/>
              </w:rPr>
              <w:t>Найдан</w:t>
            </w:r>
            <w:proofErr w:type="spellEnd"/>
            <w:r w:rsidRPr="00840AB9">
              <w:rPr>
                <w:rFonts w:ascii="Times New Roman" w:hAnsi="Times New Roman"/>
              </w:rPr>
              <w:t xml:space="preserve"> </w:t>
            </w:r>
            <w:proofErr w:type="spellStart"/>
            <w:r w:rsidRPr="00840AB9">
              <w:rPr>
                <w:rFonts w:ascii="Times New Roman" w:hAnsi="Times New Roman"/>
              </w:rPr>
              <w:t>Батулгаевич</w:t>
            </w:r>
            <w:proofErr w:type="spellEnd"/>
            <w:r w:rsidRPr="00840AB9">
              <w:rPr>
                <w:rFonts w:ascii="Times New Roman" w:hAnsi="Times New Roman"/>
              </w:rPr>
              <w:t xml:space="preserve"> (</w:t>
            </w:r>
            <w:proofErr w:type="spellStart"/>
            <w:r w:rsidRPr="00840AB9">
              <w:rPr>
                <w:rFonts w:ascii="Times New Roman" w:hAnsi="Times New Roman"/>
              </w:rPr>
              <w:t>Хандагайтинская</w:t>
            </w:r>
            <w:proofErr w:type="spellEnd"/>
            <w:r w:rsidRPr="00840AB9">
              <w:rPr>
                <w:rFonts w:ascii="Times New Roman" w:hAnsi="Times New Roman"/>
              </w:rPr>
              <w:t xml:space="preserve"> школа) – </w:t>
            </w:r>
            <w:r w:rsidRPr="00840AB9">
              <w:rPr>
                <w:rFonts w:ascii="Times New Roman" w:hAnsi="Times New Roman"/>
                <w:lang w:val="en-US"/>
              </w:rPr>
              <w:t>V</w:t>
            </w:r>
            <w:r w:rsidRPr="00840AB9">
              <w:rPr>
                <w:rFonts w:ascii="Times New Roman" w:hAnsi="Times New Roman"/>
              </w:rPr>
              <w:t xml:space="preserve"> ступень</w:t>
            </w:r>
          </w:p>
          <w:p w:rsidR="003A6155" w:rsidRPr="00840AB9" w:rsidRDefault="003A6155" w:rsidP="003A6155">
            <w:pPr>
              <w:numPr>
                <w:ilvl w:val="0"/>
                <w:numId w:val="3"/>
              </w:numPr>
              <w:ind w:left="0" w:hanging="63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840AB9">
              <w:rPr>
                <w:rFonts w:ascii="Times New Roman" w:hAnsi="Times New Roman"/>
              </w:rPr>
              <w:t>Танзы</w:t>
            </w:r>
            <w:proofErr w:type="spellEnd"/>
            <w:r w:rsidRPr="00840AB9">
              <w:rPr>
                <w:rFonts w:ascii="Times New Roman" w:hAnsi="Times New Roman"/>
              </w:rPr>
              <w:t xml:space="preserve"> </w:t>
            </w:r>
            <w:proofErr w:type="spellStart"/>
            <w:r w:rsidRPr="00840AB9">
              <w:rPr>
                <w:rFonts w:ascii="Times New Roman" w:hAnsi="Times New Roman"/>
              </w:rPr>
              <w:t>Найры</w:t>
            </w:r>
            <w:proofErr w:type="spellEnd"/>
            <w:r w:rsidRPr="00840AB9">
              <w:rPr>
                <w:rFonts w:ascii="Times New Roman" w:hAnsi="Times New Roman"/>
              </w:rPr>
              <w:t xml:space="preserve"> </w:t>
            </w:r>
            <w:proofErr w:type="gramStart"/>
            <w:r w:rsidRPr="00840AB9">
              <w:rPr>
                <w:rFonts w:ascii="Times New Roman" w:hAnsi="Times New Roman"/>
              </w:rPr>
              <w:t>Васильевич  (</w:t>
            </w:r>
            <w:proofErr w:type="spellStart"/>
            <w:proofErr w:type="gramEnd"/>
            <w:r w:rsidRPr="00840AB9">
              <w:rPr>
                <w:rFonts w:ascii="Times New Roman" w:hAnsi="Times New Roman"/>
              </w:rPr>
              <w:t>Хандагайтинская</w:t>
            </w:r>
            <w:proofErr w:type="spellEnd"/>
            <w:r w:rsidRPr="00840AB9">
              <w:rPr>
                <w:rFonts w:ascii="Times New Roman" w:hAnsi="Times New Roman"/>
              </w:rPr>
              <w:t xml:space="preserve"> школа) – </w:t>
            </w:r>
            <w:r w:rsidRPr="00840AB9">
              <w:rPr>
                <w:rFonts w:ascii="Times New Roman" w:hAnsi="Times New Roman"/>
                <w:lang w:val="en-US"/>
              </w:rPr>
              <w:t>V</w:t>
            </w:r>
            <w:r w:rsidRPr="00840AB9">
              <w:rPr>
                <w:rFonts w:ascii="Times New Roman" w:hAnsi="Times New Roman"/>
              </w:rPr>
              <w:t xml:space="preserve"> ступень</w:t>
            </w:r>
          </w:p>
          <w:p w:rsidR="003A6155" w:rsidRPr="00840AB9" w:rsidRDefault="003A6155" w:rsidP="003A6155">
            <w:pPr>
              <w:numPr>
                <w:ilvl w:val="0"/>
                <w:numId w:val="3"/>
              </w:numPr>
              <w:ind w:left="0" w:hanging="63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840AB9">
              <w:rPr>
                <w:rFonts w:ascii="Times New Roman" w:hAnsi="Times New Roman"/>
              </w:rPr>
              <w:t>Монгуш</w:t>
            </w:r>
            <w:proofErr w:type="spellEnd"/>
            <w:r w:rsidRPr="00840AB9">
              <w:rPr>
                <w:rFonts w:ascii="Times New Roman" w:hAnsi="Times New Roman"/>
              </w:rPr>
              <w:t xml:space="preserve"> Ролан </w:t>
            </w:r>
            <w:proofErr w:type="spellStart"/>
            <w:r w:rsidRPr="00840AB9">
              <w:rPr>
                <w:rFonts w:ascii="Times New Roman" w:hAnsi="Times New Roman"/>
              </w:rPr>
              <w:t>Радмирович</w:t>
            </w:r>
            <w:proofErr w:type="spellEnd"/>
            <w:r w:rsidRPr="00840AB9">
              <w:rPr>
                <w:rFonts w:ascii="Times New Roman" w:hAnsi="Times New Roman"/>
              </w:rPr>
              <w:t xml:space="preserve"> (</w:t>
            </w:r>
            <w:proofErr w:type="spellStart"/>
            <w:r w:rsidRPr="00840AB9">
              <w:rPr>
                <w:rFonts w:ascii="Times New Roman" w:hAnsi="Times New Roman"/>
              </w:rPr>
              <w:t>Хандагайтинская</w:t>
            </w:r>
            <w:proofErr w:type="spellEnd"/>
            <w:r w:rsidRPr="00840AB9">
              <w:rPr>
                <w:rFonts w:ascii="Times New Roman" w:hAnsi="Times New Roman"/>
              </w:rPr>
              <w:t xml:space="preserve"> школа) – </w:t>
            </w:r>
            <w:r w:rsidRPr="00840AB9">
              <w:rPr>
                <w:rFonts w:ascii="Times New Roman" w:hAnsi="Times New Roman"/>
                <w:lang w:val="en-US"/>
              </w:rPr>
              <w:t>V</w:t>
            </w:r>
            <w:r w:rsidRPr="00840AB9">
              <w:rPr>
                <w:rFonts w:ascii="Times New Roman" w:hAnsi="Times New Roman"/>
              </w:rPr>
              <w:t xml:space="preserve"> </w:t>
            </w:r>
            <w:r w:rsidRPr="00840AB9">
              <w:rPr>
                <w:rFonts w:ascii="Times New Roman" w:hAnsi="Times New Roman"/>
                <w:lang w:val="en-US"/>
              </w:rPr>
              <w:t>c</w:t>
            </w:r>
            <w:proofErr w:type="spellStart"/>
            <w:r w:rsidRPr="00840AB9">
              <w:rPr>
                <w:rFonts w:ascii="Times New Roman" w:hAnsi="Times New Roman"/>
              </w:rPr>
              <w:t>тупень</w:t>
            </w:r>
            <w:proofErr w:type="spellEnd"/>
          </w:p>
          <w:p w:rsidR="003A6155" w:rsidRPr="00840AB9" w:rsidRDefault="003A6155" w:rsidP="003A6155">
            <w:pPr>
              <w:numPr>
                <w:ilvl w:val="0"/>
                <w:numId w:val="3"/>
              </w:numPr>
              <w:ind w:left="0" w:hanging="63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840AB9">
              <w:rPr>
                <w:rFonts w:ascii="Times New Roman" w:hAnsi="Times New Roman"/>
              </w:rPr>
              <w:t>Донгак</w:t>
            </w:r>
            <w:proofErr w:type="spellEnd"/>
            <w:r w:rsidRPr="00840AB9">
              <w:rPr>
                <w:rFonts w:ascii="Times New Roman" w:hAnsi="Times New Roman"/>
              </w:rPr>
              <w:t xml:space="preserve"> </w:t>
            </w:r>
            <w:proofErr w:type="spellStart"/>
            <w:r w:rsidRPr="00840AB9">
              <w:rPr>
                <w:rFonts w:ascii="Times New Roman" w:hAnsi="Times New Roman"/>
              </w:rPr>
              <w:t>Айдана</w:t>
            </w:r>
            <w:proofErr w:type="spellEnd"/>
            <w:r w:rsidRPr="00840AB9">
              <w:rPr>
                <w:rFonts w:ascii="Times New Roman" w:hAnsi="Times New Roman"/>
              </w:rPr>
              <w:t xml:space="preserve"> </w:t>
            </w:r>
            <w:proofErr w:type="spellStart"/>
            <w:r w:rsidRPr="00840AB9">
              <w:rPr>
                <w:rFonts w:ascii="Times New Roman" w:hAnsi="Times New Roman"/>
              </w:rPr>
              <w:t>Буяновна</w:t>
            </w:r>
            <w:proofErr w:type="spellEnd"/>
            <w:r w:rsidRPr="00840AB9">
              <w:rPr>
                <w:rFonts w:ascii="Times New Roman" w:hAnsi="Times New Roman"/>
              </w:rPr>
              <w:t xml:space="preserve"> (</w:t>
            </w:r>
            <w:proofErr w:type="spellStart"/>
            <w:r w:rsidRPr="00840AB9">
              <w:rPr>
                <w:rFonts w:ascii="Times New Roman" w:hAnsi="Times New Roman"/>
              </w:rPr>
              <w:t>Хандагайтинская</w:t>
            </w:r>
            <w:proofErr w:type="spellEnd"/>
            <w:r w:rsidRPr="00840AB9">
              <w:rPr>
                <w:rFonts w:ascii="Times New Roman" w:hAnsi="Times New Roman"/>
              </w:rPr>
              <w:t xml:space="preserve"> школа) – </w:t>
            </w:r>
            <w:r w:rsidRPr="00840AB9">
              <w:rPr>
                <w:rFonts w:ascii="Times New Roman" w:hAnsi="Times New Roman"/>
                <w:lang w:val="en-US"/>
              </w:rPr>
              <w:t>V</w:t>
            </w:r>
            <w:r w:rsidRPr="00840AB9">
              <w:rPr>
                <w:rFonts w:ascii="Times New Roman" w:hAnsi="Times New Roman"/>
              </w:rPr>
              <w:t xml:space="preserve"> ступень</w:t>
            </w:r>
          </w:p>
          <w:p w:rsidR="003A6155" w:rsidRPr="00840AB9" w:rsidRDefault="003A6155" w:rsidP="00F963D0">
            <w:pPr>
              <w:ind w:left="360"/>
              <w:jc w:val="center"/>
              <w:rPr>
                <w:rFonts w:ascii="Times New Roman" w:hAnsi="Times New Roman"/>
              </w:rPr>
            </w:pPr>
          </w:p>
        </w:tc>
      </w:tr>
    </w:tbl>
    <w:p w:rsidR="003A6155" w:rsidRPr="003A6155" w:rsidRDefault="00840AB9" w:rsidP="003A61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i/>
          <w:color w:val="000000"/>
          <w:sz w:val="23"/>
          <w:szCs w:val="23"/>
        </w:rPr>
      </w:pPr>
      <w:r>
        <w:rPr>
          <w:rFonts w:ascii="YS Text" w:eastAsia="Times New Roman" w:hAnsi="YS Text" w:cs="Times New Roman"/>
          <w:i/>
          <w:color w:val="000000"/>
          <w:sz w:val="23"/>
          <w:szCs w:val="23"/>
        </w:rPr>
        <w:tab/>
      </w:r>
      <w:r w:rsidR="003A6155" w:rsidRPr="003A6155">
        <w:rPr>
          <w:rFonts w:ascii="YS Text" w:eastAsia="Times New Roman" w:hAnsi="YS Text" w:cs="Times New Roman"/>
          <w:i/>
          <w:color w:val="000000"/>
          <w:sz w:val="23"/>
          <w:szCs w:val="23"/>
        </w:rPr>
        <w:t>Мероприятия по поддержке развития и популяризации детского туризма</w:t>
      </w:r>
      <w:r w:rsidR="003A6155">
        <w:rPr>
          <w:rFonts w:ascii="YS Text" w:eastAsia="Times New Roman" w:hAnsi="YS Text" w:cs="Times New Roman"/>
          <w:i/>
          <w:color w:val="000000"/>
          <w:sz w:val="23"/>
          <w:szCs w:val="23"/>
        </w:rPr>
        <w:t xml:space="preserve">. </w:t>
      </w:r>
    </w:p>
    <w:p w:rsidR="00840AB9" w:rsidRPr="00840AB9" w:rsidRDefault="00840AB9" w:rsidP="00840AB9">
      <w:pPr>
        <w:ind w:firstLine="708"/>
        <w:jc w:val="both"/>
      </w:pPr>
      <w:r w:rsidRPr="00840AB9">
        <w:rPr>
          <w:rFonts w:ascii="Times New Roman" w:hAnsi="Times New Roman" w:cs="Times New Roman"/>
        </w:rPr>
        <w:t>Учащиеся школ являются постоянными участниками в практической природоохранной работе, экологических акций, рейдов, походов, десантах и других массовых экологических мероприятиях</w:t>
      </w:r>
      <w:r w:rsidRPr="00840AB9">
        <w:t xml:space="preserve">.  </w:t>
      </w:r>
      <w:r w:rsidRPr="00840AB9">
        <w:rPr>
          <w:rFonts w:ascii="Times New Roman" w:hAnsi="Times New Roman" w:cs="Times New Roman"/>
        </w:rPr>
        <w:t xml:space="preserve">Учащиеся школы ведут большую работу по охране природы на территории школ и сел. За последний период были расчищены от загрязнения берега рек </w:t>
      </w:r>
      <w:proofErr w:type="spellStart"/>
      <w:r w:rsidRPr="00840AB9">
        <w:rPr>
          <w:rFonts w:ascii="Times New Roman" w:hAnsi="Times New Roman" w:cs="Times New Roman"/>
        </w:rPr>
        <w:t>Ортаа-Халыын</w:t>
      </w:r>
      <w:proofErr w:type="spellEnd"/>
      <w:r w:rsidRPr="00840AB9">
        <w:rPr>
          <w:rFonts w:ascii="Times New Roman" w:hAnsi="Times New Roman" w:cs="Times New Roman"/>
        </w:rPr>
        <w:t xml:space="preserve">, Хандагайты, </w:t>
      </w:r>
      <w:proofErr w:type="spellStart"/>
      <w:r w:rsidRPr="00840AB9">
        <w:rPr>
          <w:rFonts w:ascii="Times New Roman" w:hAnsi="Times New Roman" w:cs="Times New Roman"/>
        </w:rPr>
        <w:t>Торгалыг</w:t>
      </w:r>
      <w:proofErr w:type="spellEnd"/>
      <w:r w:rsidRPr="00840AB9">
        <w:rPr>
          <w:rFonts w:ascii="Times New Roman" w:hAnsi="Times New Roman" w:cs="Times New Roman"/>
        </w:rPr>
        <w:t xml:space="preserve"> в рамках акции «Чистые берега», проведены множества эко-субботников. Регулярно школьники привлекаются для насаждения деревьев (акция «Лес Победы», «Сад памяти»)</w:t>
      </w:r>
      <w:r w:rsidRPr="00840AB9">
        <w:t xml:space="preserve">. </w:t>
      </w:r>
    </w:p>
    <w:p w:rsidR="00840AB9" w:rsidRPr="00840AB9" w:rsidRDefault="00840AB9" w:rsidP="00840AB9">
      <w:pPr>
        <w:ind w:firstLine="708"/>
        <w:jc w:val="both"/>
        <w:rPr>
          <w:rFonts w:ascii="Times New Roman" w:hAnsi="Times New Roman" w:cs="Times New Roman"/>
        </w:rPr>
      </w:pPr>
      <w:r w:rsidRPr="00840AB9">
        <w:rPr>
          <w:rFonts w:ascii="Times New Roman" w:hAnsi="Times New Roman" w:cs="Times New Roman"/>
        </w:rPr>
        <w:t xml:space="preserve">Ежегодно учащиеся наших школ – активные участники региональной акции «Покормите птиц», «Поможем пернатым друзьям» по изготовлению кормушек и скворечников», «Сделаем вместе», «От чистого двора – к чистой планете» и др. </w:t>
      </w:r>
    </w:p>
    <w:p w:rsidR="00840AB9" w:rsidRDefault="00840AB9" w:rsidP="00840AB9">
      <w:pPr>
        <w:ind w:firstLine="708"/>
        <w:jc w:val="both"/>
        <w:rPr>
          <w:rFonts w:ascii="Times New Roman" w:hAnsi="Times New Roman" w:cs="Times New Roman"/>
        </w:rPr>
      </w:pPr>
      <w:r w:rsidRPr="00096B71">
        <w:rPr>
          <w:rFonts w:ascii="Times New Roman" w:hAnsi="Times New Roman" w:cs="Times New Roman"/>
        </w:rPr>
        <w:t xml:space="preserve">В образовательных учреждениях </w:t>
      </w:r>
      <w:proofErr w:type="spellStart"/>
      <w:r w:rsidRPr="00096B71">
        <w:rPr>
          <w:rFonts w:ascii="Times New Roman" w:hAnsi="Times New Roman" w:cs="Times New Roman"/>
        </w:rPr>
        <w:t>кожууна</w:t>
      </w:r>
      <w:proofErr w:type="spellEnd"/>
      <w:r w:rsidRPr="00096B71">
        <w:rPr>
          <w:rFonts w:ascii="Times New Roman" w:hAnsi="Times New Roman" w:cs="Times New Roman"/>
        </w:rPr>
        <w:t xml:space="preserve"> по интересам учащихся созданы кружки по экологическому и туристко-краеведческому воспитанию:</w:t>
      </w:r>
    </w:p>
    <w:p w:rsidR="00096B71" w:rsidRPr="00096B71" w:rsidRDefault="00096B71" w:rsidP="00840AB9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6"/>
        <w:gridCol w:w="2668"/>
        <w:gridCol w:w="3260"/>
        <w:gridCol w:w="2971"/>
      </w:tblGrid>
      <w:tr w:rsidR="00840AB9" w:rsidRPr="00096B71" w:rsidTr="00F963D0">
        <w:tc>
          <w:tcPr>
            <w:tcW w:w="446" w:type="dxa"/>
          </w:tcPr>
          <w:p w:rsidR="00840AB9" w:rsidRPr="00096B71" w:rsidRDefault="00840AB9" w:rsidP="00F963D0">
            <w:pPr>
              <w:jc w:val="both"/>
              <w:rPr>
                <w:rFonts w:ascii="Times New Roman" w:hAnsi="Times New Roman" w:cs="Times New Roman"/>
              </w:rPr>
            </w:pPr>
            <w:r w:rsidRPr="00096B71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2668" w:type="dxa"/>
          </w:tcPr>
          <w:p w:rsidR="00840AB9" w:rsidRPr="00096B71" w:rsidRDefault="00840AB9" w:rsidP="00F963D0">
            <w:pPr>
              <w:jc w:val="center"/>
              <w:rPr>
                <w:rFonts w:ascii="Times New Roman" w:hAnsi="Times New Roman" w:cs="Times New Roman"/>
              </w:rPr>
            </w:pPr>
            <w:r w:rsidRPr="00096B71">
              <w:rPr>
                <w:rFonts w:ascii="Times New Roman" w:hAnsi="Times New Roman" w:cs="Times New Roman"/>
              </w:rPr>
              <w:t>Образовательные учреждения</w:t>
            </w:r>
          </w:p>
        </w:tc>
        <w:tc>
          <w:tcPr>
            <w:tcW w:w="3260" w:type="dxa"/>
          </w:tcPr>
          <w:p w:rsidR="00840AB9" w:rsidRPr="00096B71" w:rsidRDefault="00840AB9" w:rsidP="00F963D0">
            <w:pPr>
              <w:jc w:val="center"/>
              <w:rPr>
                <w:rFonts w:ascii="Times New Roman" w:hAnsi="Times New Roman" w:cs="Times New Roman"/>
              </w:rPr>
            </w:pPr>
            <w:r w:rsidRPr="00096B71">
              <w:rPr>
                <w:rFonts w:ascii="Times New Roman" w:hAnsi="Times New Roman" w:cs="Times New Roman"/>
              </w:rPr>
              <w:t>Кружки экологической направленности</w:t>
            </w:r>
          </w:p>
        </w:tc>
        <w:tc>
          <w:tcPr>
            <w:tcW w:w="2971" w:type="dxa"/>
          </w:tcPr>
          <w:p w:rsidR="00840AB9" w:rsidRPr="00096B71" w:rsidRDefault="00840AB9" w:rsidP="00F963D0">
            <w:pPr>
              <w:jc w:val="center"/>
              <w:rPr>
                <w:rFonts w:ascii="Times New Roman" w:hAnsi="Times New Roman" w:cs="Times New Roman"/>
              </w:rPr>
            </w:pPr>
            <w:r w:rsidRPr="00096B71">
              <w:rPr>
                <w:rFonts w:ascii="Times New Roman" w:hAnsi="Times New Roman" w:cs="Times New Roman"/>
              </w:rPr>
              <w:t>Кружки туристко-краеведческой направленности</w:t>
            </w:r>
          </w:p>
        </w:tc>
      </w:tr>
      <w:tr w:rsidR="00840AB9" w:rsidRPr="00096B71" w:rsidTr="00F963D0">
        <w:tc>
          <w:tcPr>
            <w:tcW w:w="446" w:type="dxa"/>
          </w:tcPr>
          <w:p w:rsidR="00840AB9" w:rsidRPr="00096B71" w:rsidRDefault="00840AB9" w:rsidP="00F963D0">
            <w:pPr>
              <w:jc w:val="both"/>
              <w:rPr>
                <w:rFonts w:ascii="Times New Roman" w:hAnsi="Times New Roman" w:cs="Times New Roman"/>
              </w:rPr>
            </w:pPr>
            <w:r w:rsidRPr="00096B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8" w:type="dxa"/>
          </w:tcPr>
          <w:p w:rsidR="00840AB9" w:rsidRPr="00096B71" w:rsidRDefault="00840AB9" w:rsidP="00F963D0">
            <w:pPr>
              <w:jc w:val="both"/>
              <w:rPr>
                <w:rFonts w:ascii="Times New Roman" w:hAnsi="Times New Roman" w:cs="Times New Roman"/>
              </w:rPr>
            </w:pPr>
            <w:r w:rsidRPr="00096B71">
              <w:rPr>
                <w:rFonts w:ascii="Times New Roman" w:hAnsi="Times New Roman" w:cs="Times New Roman"/>
              </w:rPr>
              <w:t>Хандагайты</w:t>
            </w:r>
          </w:p>
        </w:tc>
        <w:tc>
          <w:tcPr>
            <w:tcW w:w="3260" w:type="dxa"/>
          </w:tcPr>
          <w:p w:rsidR="00840AB9" w:rsidRPr="00096B71" w:rsidRDefault="00096B71" w:rsidP="00096B71">
            <w:pPr>
              <w:rPr>
                <w:rFonts w:ascii="Times New Roman" w:hAnsi="Times New Roman" w:cs="Times New Roman"/>
              </w:rPr>
            </w:pPr>
            <w:r w:rsidRPr="00096B71">
              <w:rPr>
                <w:rFonts w:ascii="Times New Roman" w:hAnsi="Times New Roman" w:cs="Times New Roman"/>
              </w:rPr>
              <w:t>«Юный натуралист»</w:t>
            </w:r>
          </w:p>
        </w:tc>
        <w:tc>
          <w:tcPr>
            <w:tcW w:w="2971" w:type="dxa"/>
          </w:tcPr>
          <w:p w:rsidR="00840AB9" w:rsidRPr="00096B71" w:rsidRDefault="00096B71" w:rsidP="00F963D0">
            <w:pPr>
              <w:jc w:val="center"/>
              <w:rPr>
                <w:rFonts w:ascii="Times New Roman" w:hAnsi="Times New Roman" w:cs="Times New Roman"/>
              </w:rPr>
            </w:pPr>
            <w:r w:rsidRPr="00096B71">
              <w:rPr>
                <w:rFonts w:ascii="Times New Roman" w:hAnsi="Times New Roman" w:cs="Times New Roman"/>
              </w:rPr>
              <w:t>«Юные туристы»</w:t>
            </w:r>
          </w:p>
        </w:tc>
      </w:tr>
      <w:tr w:rsidR="0050704C" w:rsidRPr="00A21CAA" w:rsidTr="00096B71">
        <w:trPr>
          <w:trHeight w:val="225"/>
        </w:trPr>
        <w:tc>
          <w:tcPr>
            <w:tcW w:w="446" w:type="dxa"/>
            <w:vMerge w:val="restart"/>
          </w:tcPr>
          <w:p w:rsidR="0050704C" w:rsidRPr="00096B71" w:rsidRDefault="0050704C" w:rsidP="00F963D0">
            <w:pPr>
              <w:jc w:val="both"/>
              <w:rPr>
                <w:rFonts w:ascii="Times New Roman" w:hAnsi="Times New Roman" w:cs="Times New Roman"/>
              </w:rPr>
            </w:pPr>
            <w:r w:rsidRPr="00096B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8" w:type="dxa"/>
            <w:vMerge w:val="restart"/>
          </w:tcPr>
          <w:p w:rsidR="0050704C" w:rsidRPr="00096B71" w:rsidRDefault="0050704C" w:rsidP="00F963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6B71">
              <w:rPr>
                <w:rFonts w:ascii="Times New Roman" w:hAnsi="Times New Roman" w:cs="Times New Roman"/>
              </w:rPr>
              <w:t>Солчур</w:t>
            </w:r>
            <w:proofErr w:type="spellEnd"/>
            <w:r w:rsidRPr="00096B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:rsidR="0050704C" w:rsidRPr="00096B71" w:rsidRDefault="0050704C" w:rsidP="00F963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50704C" w:rsidRPr="00096B71" w:rsidRDefault="0050704C" w:rsidP="00F963D0">
            <w:pPr>
              <w:jc w:val="center"/>
              <w:rPr>
                <w:rFonts w:ascii="Times New Roman" w:hAnsi="Times New Roman" w:cs="Times New Roman"/>
              </w:rPr>
            </w:pPr>
            <w:r w:rsidRPr="00096B71">
              <w:rPr>
                <w:rFonts w:ascii="Times New Roman" w:hAnsi="Times New Roman" w:cs="Times New Roman"/>
              </w:rPr>
              <w:t>«Юный турист»</w:t>
            </w:r>
          </w:p>
        </w:tc>
      </w:tr>
      <w:tr w:rsidR="0050704C" w:rsidRPr="00A21CAA" w:rsidTr="00096B71">
        <w:trPr>
          <w:trHeight w:val="240"/>
        </w:trPr>
        <w:tc>
          <w:tcPr>
            <w:tcW w:w="446" w:type="dxa"/>
            <w:vMerge/>
          </w:tcPr>
          <w:p w:rsidR="0050704C" w:rsidRPr="00096B71" w:rsidRDefault="0050704C" w:rsidP="00F963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Merge/>
          </w:tcPr>
          <w:p w:rsidR="0050704C" w:rsidRPr="00096B71" w:rsidRDefault="0050704C" w:rsidP="00F963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0704C" w:rsidRPr="00096B71" w:rsidRDefault="0050704C" w:rsidP="00F963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50704C" w:rsidRPr="00096B71" w:rsidRDefault="0050704C" w:rsidP="00096B71">
            <w:pPr>
              <w:jc w:val="center"/>
              <w:rPr>
                <w:rFonts w:ascii="Times New Roman" w:hAnsi="Times New Roman" w:cs="Times New Roman"/>
              </w:rPr>
            </w:pPr>
            <w:r w:rsidRPr="00096B71">
              <w:rPr>
                <w:rFonts w:ascii="Times New Roman" w:hAnsi="Times New Roman" w:cs="Times New Roman"/>
              </w:rPr>
              <w:t>«Основы музейного дела»</w:t>
            </w:r>
          </w:p>
        </w:tc>
      </w:tr>
      <w:tr w:rsidR="0050704C" w:rsidRPr="00A21CAA" w:rsidTr="00096B71">
        <w:trPr>
          <w:trHeight w:val="251"/>
        </w:trPr>
        <w:tc>
          <w:tcPr>
            <w:tcW w:w="446" w:type="dxa"/>
            <w:vMerge/>
          </w:tcPr>
          <w:p w:rsidR="0050704C" w:rsidRPr="00096B71" w:rsidRDefault="0050704C" w:rsidP="00F963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Merge/>
          </w:tcPr>
          <w:p w:rsidR="0050704C" w:rsidRPr="00096B71" w:rsidRDefault="0050704C" w:rsidP="00F963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0704C" w:rsidRPr="00096B71" w:rsidRDefault="0050704C" w:rsidP="00F963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50704C" w:rsidRPr="00096B71" w:rsidRDefault="0050704C" w:rsidP="00096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«Топонимика моего села»</w:t>
            </w:r>
          </w:p>
        </w:tc>
      </w:tr>
      <w:tr w:rsidR="0050704C" w:rsidRPr="00A21CAA" w:rsidTr="0050704C">
        <w:trPr>
          <w:trHeight w:val="345"/>
        </w:trPr>
        <w:tc>
          <w:tcPr>
            <w:tcW w:w="446" w:type="dxa"/>
            <w:vMerge/>
          </w:tcPr>
          <w:p w:rsidR="0050704C" w:rsidRPr="00096B71" w:rsidRDefault="0050704C" w:rsidP="00F963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Merge/>
          </w:tcPr>
          <w:p w:rsidR="0050704C" w:rsidRPr="00096B71" w:rsidRDefault="0050704C" w:rsidP="00F963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0704C" w:rsidRPr="00096B71" w:rsidRDefault="0050704C" w:rsidP="00F963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50704C" w:rsidRPr="00096B71" w:rsidRDefault="0050704C" w:rsidP="00096B71">
            <w:pPr>
              <w:jc w:val="center"/>
              <w:rPr>
                <w:rFonts w:ascii="Times New Roman" w:hAnsi="Times New Roman" w:cs="Times New Roman"/>
              </w:rPr>
            </w:pPr>
            <w:r w:rsidRPr="00096B71">
              <w:rPr>
                <w:rFonts w:ascii="Times New Roman" w:hAnsi="Times New Roman" w:cs="Times New Roman"/>
              </w:rPr>
              <w:t>«Юный краевед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40AB9" w:rsidRPr="00096B71" w:rsidTr="00F963D0">
        <w:tc>
          <w:tcPr>
            <w:tcW w:w="446" w:type="dxa"/>
          </w:tcPr>
          <w:p w:rsidR="00840AB9" w:rsidRPr="00096B71" w:rsidRDefault="00840AB9" w:rsidP="00F963D0">
            <w:pPr>
              <w:jc w:val="both"/>
              <w:rPr>
                <w:rFonts w:ascii="Times New Roman" w:hAnsi="Times New Roman" w:cs="Times New Roman"/>
              </w:rPr>
            </w:pPr>
            <w:r w:rsidRPr="00096B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8" w:type="dxa"/>
          </w:tcPr>
          <w:p w:rsidR="00840AB9" w:rsidRPr="00096B71" w:rsidRDefault="00840AB9" w:rsidP="00F963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6B71">
              <w:rPr>
                <w:rFonts w:ascii="Times New Roman" w:hAnsi="Times New Roman" w:cs="Times New Roman"/>
              </w:rPr>
              <w:t>Саглы</w:t>
            </w:r>
            <w:proofErr w:type="spellEnd"/>
            <w:r w:rsidRPr="00096B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840AB9" w:rsidRPr="00096B71" w:rsidRDefault="0050704C" w:rsidP="00507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1" w:type="dxa"/>
          </w:tcPr>
          <w:p w:rsidR="00840AB9" w:rsidRPr="00096B71" w:rsidRDefault="00840AB9" w:rsidP="00F963D0">
            <w:pPr>
              <w:jc w:val="center"/>
              <w:rPr>
                <w:rFonts w:ascii="Times New Roman" w:hAnsi="Times New Roman" w:cs="Times New Roman"/>
              </w:rPr>
            </w:pPr>
            <w:r w:rsidRPr="00096B71">
              <w:rPr>
                <w:rFonts w:ascii="Times New Roman" w:hAnsi="Times New Roman" w:cs="Times New Roman"/>
              </w:rPr>
              <w:t>-</w:t>
            </w:r>
          </w:p>
        </w:tc>
      </w:tr>
      <w:tr w:rsidR="00840AB9" w:rsidRPr="00096B71" w:rsidTr="00F963D0">
        <w:tc>
          <w:tcPr>
            <w:tcW w:w="446" w:type="dxa"/>
          </w:tcPr>
          <w:p w:rsidR="00840AB9" w:rsidRPr="00096B71" w:rsidRDefault="00840AB9" w:rsidP="00F963D0">
            <w:pPr>
              <w:jc w:val="both"/>
              <w:rPr>
                <w:rFonts w:ascii="Times New Roman" w:hAnsi="Times New Roman" w:cs="Times New Roman"/>
              </w:rPr>
            </w:pPr>
            <w:r w:rsidRPr="00096B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8" w:type="dxa"/>
          </w:tcPr>
          <w:p w:rsidR="00840AB9" w:rsidRPr="00096B71" w:rsidRDefault="00840AB9" w:rsidP="00F963D0">
            <w:pPr>
              <w:jc w:val="both"/>
              <w:rPr>
                <w:rFonts w:ascii="Times New Roman" w:hAnsi="Times New Roman" w:cs="Times New Roman"/>
              </w:rPr>
            </w:pPr>
            <w:r w:rsidRPr="00096B71">
              <w:rPr>
                <w:rFonts w:ascii="Times New Roman" w:hAnsi="Times New Roman" w:cs="Times New Roman"/>
              </w:rPr>
              <w:t>Ак-</w:t>
            </w:r>
            <w:proofErr w:type="spellStart"/>
            <w:r w:rsidRPr="00096B71">
              <w:rPr>
                <w:rFonts w:ascii="Times New Roman" w:hAnsi="Times New Roman" w:cs="Times New Roman"/>
              </w:rPr>
              <w:t>Чыраа</w:t>
            </w:r>
            <w:proofErr w:type="spellEnd"/>
          </w:p>
        </w:tc>
        <w:tc>
          <w:tcPr>
            <w:tcW w:w="3260" w:type="dxa"/>
          </w:tcPr>
          <w:p w:rsidR="00840AB9" w:rsidRPr="00096B71" w:rsidRDefault="00096B71" w:rsidP="00F963D0">
            <w:pPr>
              <w:jc w:val="center"/>
              <w:rPr>
                <w:rFonts w:ascii="Times New Roman" w:hAnsi="Times New Roman" w:cs="Times New Roman"/>
              </w:rPr>
            </w:pPr>
            <w:r w:rsidRPr="00096B71">
              <w:rPr>
                <w:rFonts w:ascii="Times New Roman" w:hAnsi="Times New Roman" w:cs="Times New Roman"/>
              </w:rPr>
              <w:t>«Юный огородник»</w:t>
            </w:r>
          </w:p>
        </w:tc>
        <w:tc>
          <w:tcPr>
            <w:tcW w:w="2971" w:type="dxa"/>
          </w:tcPr>
          <w:p w:rsidR="00840AB9" w:rsidRPr="00096B71" w:rsidRDefault="00096B71" w:rsidP="00F963D0">
            <w:pPr>
              <w:jc w:val="center"/>
              <w:rPr>
                <w:rFonts w:ascii="Times New Roman" w:hAnsi="Times New Roman" w:cs="Times New Roman"/>
              </w:rPr>
            </w:pPr>
            <w:r w:rsidRPr="00096B71">
              <w:rPr>
                <w:rFonts w:ascii="Times New Roman" w:hAnsi="Times New Roman" w:cs="Times New Roman"/>
              </w:rPr>
              <w:t>«Юный турист»</w:t>
            </w:r>
          </w:p>
        </w:tc>
      </w:tr>
      <w:tr w:rsidR="00840AB9" w:rsidRPr="00096B71" w:rsidTr="00F963D0">
        <w:tc>
          <w:tcPr>
            <w:tcW w:w="446" w:type="dxa"/>
          </w:tcPr>
          <w:p w:rsidR="00840AB9" w:rsidRPr="00096B71" w:rsidRDefault="00840AB9" w:rsidP="00F963D0">
            <w:pPr>
              <w:jc w:val="both"/>
              <w:rPr>
                <w:rFonts w:ascii="Times New Roman" w:hAnsi="Times New Roman" w:cs="Times New Roman"/>
              </w:rPr>
            </w:pPr>
            <w:r w:rsidRPr="00096B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8" w:type="dxa"/>
          </w:tcPr>
          <w:p w:rsidR="00840AB9" w:rsidRPr="00096B71" w:rsidRDefault="00840AB9" w:rsidP="00F963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6B71">
              <w:rPr>
                <w:rFonts w:ascii="Times New Roman" w:hAnsi="Times New Roman" w:cs="Times New Roman"/>
              </w:rPr>
              <w:t>Дус-Даг</w:t>
            </w:r>
            <w:proofErr w:type="spellEnd"/>
          </w:p>
        </w:tc>
        <w:tc>
          <w:tcPr>
            <w:tcW w:w="3260" w:type="dxa"/>
          </w:tcPr>
          <w:p w:rsidR="00840AB9" w:rsidRPr="00096B71" w:rsidRDefault="0050704C" w:rsidP="00F96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1" w:type="dxa"/>
          </w:tcPr>
          <w:p w:rsidR="00840AB9" w:rsidRPr="00096B71" w:rsidRDefault="00096B71" w:rsidP="00F963D0">
            <w:pPr>
              <w:jc w:val="center"/>
              <w:rPr>
                <w:rFonts w:ascii="Times New Roman" w:hAnsi="Times New Roman" w:cs="Times New Roman"/>
              </w:rPr>
            </w:pPr>
            <w:r w:rsidRPr="00096B71">
              <w:rPr>
                <w:rFonts w:ascii="Times New Roman" w:hAnsi="Times New Roman" w:cs="Times New Roman"/>
              </w:rPr>
              <w:t>«По моей малой Родине»</w:t>
            </w:r>
          </w:p>
        </w:tc>
      </w:tr>
      <w:tr w:rsidR="00840AB9" w:rsidRPr="00096B71" w:rsidTr="00F963D0">
        <w:tc>
          <w:tcPr>
            <w:tcW w:w="446" w:type="dxa"/>
          </w:tcPr>
          <w:p w:rsidR="00840AB9" w:rsidRPr="00096B71" w:rsidRDefault="00840AB9" w:rsidP="00F963D0">
            <w:pPr>
              <w:jc w:val="both"/>
              <w:rPr>
                <w:rFonts w:ascii="Times New Roman" w:hAnsi="Times New Roman" w:cs="Times New Roman"/>
              </w:rPr>
            </w:pPr>
            <w:r w:rsidRPr="00096B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68" w:type="dxa"/>
          </w:tcPr>
          <w:p w:rsidR="00840AB9" w:rsidRPr="00096B71" w:rsidRDefault="00840AB9" w:rsidP="00F963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6B71">
              <w:rPr>
                <w:rFonts w:ascii="Times New Roman" w:hAnsi="Times New Roman" w:cs="Times New Roman"/>
              </w:rPr>
              <w:t>Чаа-Суур</w:t>
            </w:r>
            <w:proofErr w:type="spellEnd"/>
          </w:p>
        </w:tc>
        <w:tc>
          <w:tcPr>
            <w:tcW w:w="3260" w:type="dxa"/>
          </w:tcPr>
          <w:p w:rsidR="00840AB9" w:rsidRPr="00096B71" w:rsidRDefault="0050704C" w:rsidP="00F96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1" w:type="dxa"/>
          </w:tcPr>
          <w:p w:rsidR="00840AB9" w:rsidRPr="00096B71" w:rsidRDefault="0050704C" w:rsidP="00F96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96B71" w:rsidRPr="00096B71" w:rsidTr="00F963D0">
        <w:tc>
          <w:tcPr>
            <w:tcW w:w="446" w:type="dxa"/>
          </w:tcPr>
          <w:p w:rsidR="00096B71" w:rsidRPr="00096B71" w:rsidRDefault="00096B71" w:rsidP="00F963D0">
            <w:pPr>
              <w:jc w:val="both"/>
              <w:rPr>
                <w:rFonts w:ascii="Times New Roman" w:hAnsi="Times New Roman" w:cs="Times New Roman"/>
              </w:rPr>
            </w:pPr>
            <w:r w:rsidRPr="00096B7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68" w:type="dxa"/>
          </w:tcPr>
          <w:p w:rsidR="00096B71" w:rsidRPr="00096B71" w:rsidRDefault="00096B71" w:rsidP="00F963D0">
            <w:pPr>
              <w:jc w:val="both"/>
              <w:rPr>
                <w:rFonts w:ascii="Times New Roman" w:hAnsi="Times New Roman" w:cs="Times New Roman"/>
              </w:rPr>
            </w:pPr>
            <w:r w:rsidRPr="00096B71">
              <w:rPr>
                <w:rFonts w:ascii="Times New Roman" w:hAnsi="Times New Roman" w:cs="Times New Roman"/>
              </w:rPr>
              <w:t>Дом творчества</w:t>
            </w:r>
          </w:p>
        </w:tc>
        <w:tc>
          <w:tcPr>
            <w:tcW w:w="3260" w:type="dxa"/>
          </w:tcPr>
          <w:p w:rsidR="00096B71" w:rsidRPr="00096B71" w:rsidRDefault="00096B71" w:rsidP="00F963D0">
            <w:pPr>
              <w:jc w:val="center"/>
              <w:rPr>
                <w:rFonts w:ascii="Times New Roman" w:hAnsi="Times New Roman" w:cs="Times New Roman"/>
              </w:rPr>
            </w:pPr>
            <w:r w:rsidRPr="00096B71">
              <w:rPr>
                <w:rFonts w:ascii="Times New Roman" w:hAnsi="Times New Roman" w:cs="Times New Roman"/>
              </w:rPr>
              <w:t>«Юный эколог»</w:t>
            </w:r>
          </w:p>
        </w:tc>
        <w:tc>
          <w:tcPr>
            <w:tcW w:w="2971" w:type="dxa"/>
          </w:tcPr>
          <w:p w:rsidR="00096B71" w:rsidRPr="00096B71" w:rsidRDefault="0050704C" w:rsidP="00F96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0AB9" w:rsidRPr="00096B71" w:rsidTr="00F963D0">
        <w:tc>
          <w:tcPr>
            <w:tcW w:w="446" w:type="dxa"/>
          </w:tcPr>
          <w:p w:rsidR="00840AB9" w:rsidRPr="00096B71" w:rsidRDefault="00840AB9" w:rsidP="00F963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:rsidR="00840AB9" w:rsidRPr="00096B71" w:rsidRDefault="00840AB9" w:rsidP="00F963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6B71">
              <w:rPr>
                <w:rFonts w:ascii="Times New Roman" w:hAnsi="Times New Roman" w:cs="Times New Roman"/>
                <w:b/>
              </w:rPr>
              <w:t xml:space="preserve">По </w:t>
            </w:r>
            <w:proofErr w:type="spellStart"/>
            <w:r w:rsidRPr="00096B71">
              <w:rPr>
                <w:rFonts w:ascii="Times New Roman" w:hAnsi="Times New Roman" w:cs="Times New Roman"/>
                <w:b/>
              </w:rPr>
              <w:t>кожууну</w:t>
            </w:r>
            <w:proofErr w:type="spellEnd"/>
          </w:p>
        </w:tc>
        <w:tc>
          <w:tcPr>
            <w:tcW w:w="3260" w:type="dxa"/>
          </w:tcPr>
          <w:p w:rsidR="00840AB9" w:rsidRPr="00096B71" w:rsidRDefault="00840AB9" w:rsidP="00507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B71">
              <w:rPr>
                <w:rFonts w:ascii="Times New Roman" w:hAnsi="Times New Roman" w:cs="Times New Roman"/>
                <w:b/>
              </w:rPr>
              <w:t>3 кружков –</w:t>
            </w:r>
            <w:r w:rsidR="0050704C">
              <w:rPr>
                <w:rFonts w:ascii="Times New Roman" w:hAnsi="Times New Roman" w:cs="Times New Roman"/>
                <w:b/>
              </w:rPr>
              <w:t>40</w:t>
            </w:r>
            <w:r w:rsidRPr="00096B71">
              <w:rPr>
                <w:rFonts w:ascii="Times New Roman" w:hAnsi="Times New Roman" w:cs="Times New Roman"/>
                <w:b/>
              </w:rPr>
              <w:t xml:space="preserve"> учащихся</w:t>
            </w:r>
          </w:p>
        </w:tc>
        <w:tc>
          <w:tcPr>
            <w:tcW w:w="2971" w:type="dxa"/>
          </w:tcPr>
          <w:p w:rsidR="00840AB9" w:rsidRPr="00096B71" w:rsidRDefault="0050704C" w:rsidP="005070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840AB9" w:rsidRPr="00096B71">
              <w:rPr>
                <w:rFonts w:ascii="Times New Roman" w:hAnsi="Times New Roman" w:cs="Times New Roman"/>
                <w:b/>
              </w:rPr>
              <w:t xml:space="preserve"> кружков – </w:t>
            </w:r>
            <w:r>
              <w:rPr>
                <w:rFonts w:ascii="Times New Roman" w:hAnsi="Times New Roman" w:cs="Times New Roman"/>
                <w:b/>
              </w:rPr>
              <w:t>110</w:t>
            </w:r>
            <w:r w:rsidR="00840AB9" w:rsidRPr="00096B71">
              <w:rPr>
                <w:rFonts w:ascii="Times New Roman" w:hAnsi="Times New Roman" w:cs="Times New Roman"/>
                <w:b/>
              </w:rPr>
              <w:t xml:space="preserve"> учащихся</w:t>
            </w:r>
          </w:p>
        </w:tc>
      </w:tr>
    </w:tbl>
    <w:p w:rsidR="00840AB9" w:rsidRPr="00840AB9" w:rsidRDefault="00840AB9" w:rsidP="00840AB9">
      <w:pPr>
        <w:ind w:firstLine="708"/>
        <w:jc w:val="both"/>
        <w:rPr>
          <w:rFonts w:ascii="Times New Roman" w:hAnsi="Times New Roman" w:cs="Times New Roman"/>
        </w:rPr>
      </w:pPr>
      <w:r w:rsidRPr="00096B71">
        <w:rPr>
          <w:rFonts w:ascii="Times New Roman" w:hAnsi="Times New Roman" w:cs="Times New Roman"/>
        </w:rPr>
        <w:t xml:space="preserve"> В сентябре 2021 года проведена акция «Восхождение на горные вершины Тувы», где</w:t>
      </w:r>
      <w:r w:rsidRPr="00840AB9">
        <w:rPr>
          <w:rFonts w:ascii="Times New Roman" w:hAnsi="Times New Roman" w:cs="Times New Roman"/>
        </w:rPr>
        <w:t xml:space="preserve"> охвачены 104 учащихся.</w:t>
      </w:r>
    </w:p>
    <w:p w:rsidR="00A21CAA" w:rsidRPr="00A21CAA" w:rsidRDefault="00840AB9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YS Text" w:eastAsia="Times New Roman" w:hAnsi="YS Text" w:cs="Times New Roman"/>
          <w:i/>
          <w:color w:val="000000"/>
          <w:sz w:val="23"/>
          <w:szCs w:val="23"/>
        </w:rPr>
        <w:tab/>
      </w:r>
      <w:r w:rsidRPr="00840AB9">
        <w:rPr>
          <w:rFonts w:ascii="YS Text" w:eastAsia="Times New Roman" w:hAnsi="YS Text" w:cs="Times New Roman"/>
          <w:i/>
          <w:color w:val="000000"/>
          <w:sz w:val="23"/>
          <w:szCs w:val="23"/>
        </w:rPr>
        <w:t>Реализация мер по развитию туристско-краеведческой деятельности, в том числе реализация</w:t>
      </w:r>
      <w:r>
        <w:rPr>
          <w:rFonts w:ascii="YS Text" w:eastAsia="Times New Roman" w:hAnsi="YS Text" w:cs="Times New Roman"/>
          <w:i/>
          <w:color w:val="000000"/>
          <w:sz w:val="23"/>
          <w:szCs w:val="23"/>
        </w:rPr>
        <w:t xml:space="preserve"> </w:t>
      </w:r>
      <w:r w:rsidRPr="00840AB9">
        <w:rPr>
          <w:rFonts w:ascii="YS Text" w:eastAsia="Times New Roman" w:hAnsi="YS Text" w:cs="Times New Roman" w:hint="eastAsia"/>
          <w:i/>
          <w:color w:val="000000"/>
          <w:sz w:val="23"/>
          <w:szCs w:val="23"/>
        </w:rPr>
        <w:t>П</w:t>
      </w:r>
      <w:r w:rsidRPr="00840AB9">
        <w:rPr>
          <w:rFonts w:ascii="YS Text" w:eastAsia="Times New Roman" w:hAnsi="YS Text" w:cs="Times New Roman"/>
          <w:i/>
          <w:color w:val="000000"/>
          <w:sz w:val="23"/>
          <w:szCs w:val="23"/>
        </w:rPr>
        <w:t>рограммы Всероссийского туристско-краеведческого движения учащихся Российской Федерации "Отечество"</w:t>
      </w:r>
      <w:r>
        <w:rPr>
          <w:rFonts w:ascii="YS Text" w:eastAsia="Times New Roman" w:hAnsi="YS Text" w:cs="Times New Roman"/>
          <w:i/>
          <w:color w:val="000000"/>
          <w:sz w:val="23"/>
          <w:szCs w:val="23"/>
        </w:rPr>
        <w:t xml:space="preserve">. 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>Управление образованием ежегодно организует НПК «Отечество» среди учащихся образовательных учреждений.</w:t>
      </w:r>
      <w:r w:rsid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="00A21CAA"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На основании приказа начальника Управления образованием администрации </w:t>
      </w:r>
      <w:proofErr w:type="spellStart"/>
      <w:r w:rsidR="00A21CAA" w:rsidRPr="00A21CAA">
        <w:rPr>
          <w:rFonts w:ascii="YS Text" w:eastAsia="Times New Roman" w:hAnsi="YS Text" w:cs="Times New Roman"/>
          <w:color w:val="000000"/>
          <w:sz w:val="23"/>
          <w:szCs w:val="23"/>
        </w:rPr>
        <w:t>Овюрского</w:t>
      </w:r>
      <w:proofErr w:type="spellEnd"/>
      <w:r w:rsidR="00A21CAA"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proofErr w:type="spellStart"/>
      <w:r w:rsidR="00A21CAA" w:rsidRPr="00A21CAA">
        <w:rPr>
          <w:rFonts w:ascii="YS Text" w:eastAsia="Times New Roman" w:hAnsi="YS Text" w:cs="Times New Roman"/>
          <w:color w:val="000000"/>
          <w:sz w:val="23"/>
          <w:szCs w:val="23"/>
        </w:rPr>
        <w:t>кожууна</w:t>
      </w:r>
      <w:proofErr w:type="spellEnd"/>
      <w:r w:rsidR="00A21CAA"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№___ от 14 октября 2021 года, согласно утвержденному положению конференции «Отечество», дистанционно на базе Управления образованием 11 ноября 2021 года был проведен </w:t>
      </w:r>
      <w:proofErr w:type="spellStart"/>
      <w:r w:rsidR="00A21CAA" w:rsidRPr="00A21CAA">
        <w:rPr>
          <w:rFonts w:ascii="YS Text" w:eastAsia="Times New Roman" w:hAnsi="YS Text" w:cs="Times New Roman"/>
          <w:color w:val="000000"/>
          <w:sz w:val="23"/>
          <w:szCs w:val="23"/>
        </w:rPr>
        <w:t>кожуунный</w:t>
      </w:r>
      <w:proofErr w:type="spellEnd"/>
      <w:r w:rsidR="00A21CAA"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этап НПК «Отечество».</w:t>
      </w:r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proofErr w:type="spellStart"/>
      <w:proofErr w:type="gram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Кожуунная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 научно</w:t>
      </w:r>
      <w:proofErr w:type="gram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-практическая  конференция школьников «Отечество» (далее - Конференция) проводилась в целях патриотического воспитания подрастающего поколения  и дальнейшего развития туристско-краеведческой, исследовательской работы с учащимися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Овюрского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кожууна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.</w:t>
      </w:r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Задачами </w:t>
      </w:r>
      <w:proofErr w:type="gram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конференции  являются</w:t>
      </w:r>
      <w:proofErr w:type="gram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:</w:t>
      </w:r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•</w:t>
      </w: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ab/>
        <w:t>Активизация работы туристско-краеведческих объединений в рамках Всероссийского туристско-краеведческого движения «Отечество»;</w:t>
      </w:r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•</w:t>
      </w: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ab/>
        <w:t>Совершенствование методик исследовательской работы в области краеведения;</w:t>
      </w:r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•</w:t>
      </w: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ab/>
        <w:t>Обмен опытом работы в рамках Всероссийского туристско-краеведческого движения учащихся «Отечество»;</w:t>
      </w:r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•</w:t>
      </w: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ab/>
        <w:t>Подведение итогов и выявление юных исследователей в рамках Всероссийского туристско-краеведческого движения учащихся «Отечество».</w:t>
      </w:r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Для участия в НПК «Отечество» были поданы 8 заявок. Были представлены работы на секции:</w:t>
      </w:r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- «Природное наследие. Юные геологи»: работа ученицы 9 класса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Чаа-Суурской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школы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Дамбажык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Дая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«Сравнительная характеристика коллоидальности природных почв». Руководитель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Ооржак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Н.А.</w:t>
      </w:r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- «Этнография»: «Семейная реликвия», ученица 11 класса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Хандагайтинской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школы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Монгуш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Ай-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Чырыы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, руководитель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Монгуш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proofErr w:type="gram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А.К..</w:t>
      </w:r>
      <w:proofErr w:type="gramEnd"/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- «Литературное краеведение»: «Образ коня в тувинской и русской литературе», ученица 10 класса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Саглынской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школы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Куулар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Аргина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, руководитель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Сарыглар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Ч.М., «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С.Сунун-оолдун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«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Озалааш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хем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»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деп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чогаалынын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онзагайы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: антоним, синоним, омоним», ученица 9 класса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Солчурской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школы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Ондар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Чинчи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, руководитель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Монгуш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А.О.</w:t>
      </w:r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-«Земляки»: «Жонглер Алексей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Агбаанович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Хуурак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», ученик 11 класса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Солчурской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школы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Монгуш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Булат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Белекович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, </w:t>
      </w:r>
      <w:proofErr w:type="spellStart"/>
      <w:proofErr w:type="gram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рук.Монгуш</w:t>
      </w:r>
      <w:proofErr w:type="spellEnd"/>
      <w:proofErr w:type="gram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Лариса Михайловна; «Наш земля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Сергек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Ооржак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– звезда мирового спорта», ученик 10 класса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Саглынской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школы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Саая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Откун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.</w:t>
      </w:r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- «Летопись родного края»: «История села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Солчур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», ученик 10 класса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Солчурской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школы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Монгуш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Очураш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, </w:t>
      </w:r>
      <w:proofErr w:type="spellStart"/>
      <w:proofErr w:type="gram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рук.Монгуш</w:t>
      </w:r>
      <w:proofErr w:type="spellEnd"/>
      <w:proofErr w:type="gram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Л.Н., «История села Ак-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Чыраа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», ученица 9 класса Ак-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Чыраанской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школы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Базыр-оол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Диана, рук.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Тырык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А-К.А.</w:t>
      </w:r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proofErr w:type="gram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lastRenderedPageBreak/>
        <w:t>Результаты  научно</w:t>
      </w:r>
      <w:proofErr w:type="gram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-практической конференции:</w:t>
      </w:r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«Летопись родного края»:</w:t>
      </w:r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1 место –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Базыр-оол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Диану, учениц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>а</w:t>
      </w: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9 класса МБОУ Ак-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Чыраанская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СОШ,</w:t>
      </w:r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2 место –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Монгуш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Очураш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, ученик 10 класса МБОУ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Солчурская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СОШ,</w:t>
      </w:r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«Земляки. Исторический некрополь </w:t>
      </w:r>
      <w:proofErr w:type="gram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России »</w:t>
      </w:r>
      <w:proofErr w:type="gram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:</w:t>
      </w:r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1 место –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Монгуш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Булата, ученик 11 класса МБОУ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Солчурская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СОШ;</w:t>
      </w:r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2 место –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Саая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Откуна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, ученик 10 класса МБОУ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Саглынская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СОШ.</w:t>
      </w:r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«Литературное краеведение»:</w:t>
      </w:r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2 место –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Куулар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Аргину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, учениц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>а</w:t>
      </w: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10 класса МБОУ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Саглынская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СОШ,</w:t>
      </w:r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3 место –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Ондар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Чинчи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, учениц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>а</w:t>
      </w: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9 класса МБОУ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Солчурская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СОШ,</w:t>
      </w:r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«Природное наследие. Юные геологи»:</w:t>
      </w:r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1 место –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Дамбажык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Дая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, учениц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>а</w:t>
      </w: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9 класса МБОУ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Чаа-Суурская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СОШ,</w:t>
      </w:r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«Этнография»:</w:t>
      </w:r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2 место –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Монгуш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Ай-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Чырыы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, учениц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>а</w:t>
      </w:r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11 класса МБОУ </w:t>
      </w:r>
      <w:proofErr w:type="spellStart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>Хандагайтинская</w:t>
      </w:r>
      <w:proofErr w:type="spellEnd"/>
      <w:r w:rsidRPr="00A21CAA">
        <w:rPr>
          <w:rFonts w:ascii="YS Text" w:eastAsia="Times New Roman" w:hAnsi="YS Text" w:cs="Times New Roman"/>
          <w:color w:val="000000"/>
          <w:sz w:val="23"/>
          <w:szCs w:val="23"/>
        </w:rPr>
        <w:t xml:space="preserve"> СОШ.</w:t>
      </w:r>
    </w:p>
    <w:p w:rsidR="00A21CAA" w:rsidRPr="00A21CAA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F61032" w:rsidRDefault="00A21CAA" w:rsidP="00A21CAA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YS Text" w:eastAsia="Times New Roman" w:hAnsi="YS Text" w:cs="Times New Roman"/>
          <w:color w:val="000000"/>
          <w:sz w:val="23"/>
          <w:szCs w:val="23"/>
        </w:rPr>
        <w:tab/>
      </w:r>
      <w:r w:rsidR="00840AB9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="00F61032">
        <w:rPr>
          <w:rFonts w:ascii="YS Text" w:eastAsia="Times New Roman" w:hAnsi="YS Text" w:cs="Times New Roman"/>
          <w:color w:val="000000"/>
          <w:sz w:val="23"/>
          <w:szCs w:val="23"/>
        </w:rPr>
        <w:t xml:space="preserve">          </w:t>
      </w:r>
      <w:r w:rsidR="00F61032" w:rsidRPr="00F61032">
        <w:rPr>
          <w:rFonts w:ascii="YS Text" w:eastAsia="Times New Roman" w:hAnsi="YS Text" w:cs="Times New Roman"/>
          <w:i/>
          <w:color w:val="000000"/>
          <w:sz w:val="23"/>
          <w:szCs w:val="23"/>
        </w:rPr>
        <w:t>Создание условий для вовлечения детей и подростков в деятельность Общероссийской общественно-государственной детско-юношеской организации "Российское движение школьников"</w:t>
      </w:r>
      <w:r w:rsidR="00F61032">
        <w:rPr>
          <w:rFonts w:ascii="YS Text" w:eastAsia="Times New Roman" w:hAnsi="YS Text" w:cs="Times New Roman"/>
          <w:i/>
          <w:color w:val="000000"/>
          <w:sz w:val="23"/>
          <w:szCs w:val="23"/>
        </w:rPr>
        <w:t xml:space="preserve">. </w:t>
      </w:r>
      <w:r w:rsidR="00F61032">
        <w:rPr>
          <w:rFonts w:ascii="YS Text" w:eastAsia="Times New Roman" w:hAnsi="YS Text" w:cs="Times New Roman"/>
          <w:color w:val="000000"/>
          <w:sz w:val="23"/>
          <w:szCs w:val="23"/>
        </w:rPr>
        <w:t xml:space="preserve">В </w:t>
      </w:r>
      <w:proofErr w:type="spellStart"/>
      <w:r w:rsidR="00F61032">
        <w:rPr>
          <w:rFonts w:ascii="YS Text" w:eastAsia="Times New Roman" w:hAnsi="YS Text" w:cs="Times New Roman"/>
          <w:color w:val="000000"/>
          <w:sz w:val="23"/>
          <w:szCs w:val="23"/>
        </w:rPr>
        <w:t>Хандагайтинской</w:t>
      </w:r>
      <w:proofErr w:type="spellEnd"/>
      <w:r w:rsidR="00F61032">
        <w:rPr>
          <w:rFonts w:ascii="YS Text" w:eastAsia="Times New Roman" w:hAnsi="YS Text" w:cs="Times New Roman"/>
          <w:color w:val="000000"/>
          <w:sz w:val="23"/>
          <w:szCs w:val="23"/>
        </w:rPr>
        <w:t xml:space="preserve">, </w:t>
      </w:r>
      <w:proofErr w:type="spellStart"/>
      <w:r w:rsidR="00F61032">
        <w:rPr>
          <w:rFonts w:ascii="YS Text" w:eastAsia="Times New Roman" w:hAnsi="YS Text" w:cs="Times New Roman"/>
          <w:color w:val="000000"/>
          <w:sz w:val="23"/>
          <w:szCs w:val="23"/>
        </w:rPr>
        <w:t>Солчурской</w:t>
      </w:r>
      <w:proofErr w:type="spellEnd"/>
      <w:r w:rsidR="00F61032">
        <w:rPr>
          <w:rFonts w:ascii="YS Text" w:eastAsia="Times New Roman" w:hAnsi="YS Text" w:cs="Times New Roman"/>
          <w:color w:val="000000"/>
          <w:sz w:val="23"/>
          <w:szCs w:val="23"/>
        </w:rPr>
        <w:t>, Ак-</w:t>
      </w:r>
      <w:proofErr w:type="spellStart"/>
      <w:r w:rsidR="00F61032">
        <w:rPr>
          <w:rFonts w:ascii="YS Text" w:eastAsia="Times New Roman" w:hAnsi="YS Text" w:cs="Times New Roman"/>
          <w:color w:val="000000"/>
          <w:sz w:val="23"/>
          <w:szCs w:val="23"/>
        </w:rPr>
        <w:t>Чыраанской</w:t>
      </w:r>
      <w:proofErr w:type="spellEnd"/>
      <w:r w:rsidR="00F61032">
        <w:rPr>
          <w:rFonts w:ascii="YS Text" w:eastAsia="Times New Roman" w:hAnsi="YS Text" w:cs="Times New Roman"/>
          <w:color w:val="000000"/>
          <w:sz w:val="23"/>
          <w:szCs w:val="23"/>
        </w:rPr>
        <w:t xml:space="preserve"> и </w:t>
      </w:r>
      <w:proofErr w:type="spellStart"/>
      <w:r w:rsidR="00F61032">
        <w:rPr>
          <w:rFonts w:ascii="YS Text" w:eastAsia="Times New Roman" w:hAnsi="YS Text" w:cs="Times New Roman"/>
          <w:color w:val="000000"/>
          <w:sz w:val="23"/>
          <w:szCs w:val="23"/>
        </w:rPr>
        <w:t>Саглынской</w:t>
      </w:r>
      <w:proofErr w:type="spellEnd"/>
      <w:r w:rsidR="00F61032">
        <w:rPr>
          <w:rFonts w:ascii="YS Text" w:eastAsia="Times New Roman" w:hAnsi="YS Text" w:cs="Times New Roman"/>
          <w:color w:val="000000"/>
          <w:sz w:val="23"/>
          <w:szCs w:val="23"/>
        </w:rPr>
        <w:t xml:space="preserve"> школах созданы первичные отделения РДШ. Образовательные учреждения </w:t>
      </w:r>
      <w:proofErr w:type="spellStart"/>
      <w:r w:rsidR="00F61032">
        <w:rPr>
          <w:rFonts w:ascii="YS Text" w:eastAsia="Times New Roman" w:hAnsi="YS Text" w:cs="Times New Roman"/>
          <w:color w:val="000000"/>
          <w:sz w:val="23"/>
          <w:szCs w:val="23"/>
        </w:rPr>
        <w:t>кожууна</w:t>
      </w:r>
      <w:proofErr w:type="spellEnd"/>
      <w:r w:rsidR="00F61032">
        <w:rPr>
          <w:rFonts w:ascii="YS Text" w:eastAsia="Times New Roman" w:hAnsi="YS Text" w:cs="Times New Roman"/>
          <w:color w:val="000000"/>
          <w:sz w:val="23"/>
          <w:szCs w:val="23"/>
        </w:rPr>
        <w:t xml:space="preserve"> активно участвуют в мероприятиях РДШ: «</w:t>
      </w:r>
      <w:proofErr w:type="spellStart"/>
      <w:r w:rsidR="00F61032">
        <w:rPr>
          <w:rFonts w:ascii="YS Text" w:eastAsia="Times New Roman" w:hAnsi="YS Text" w:cs="Times New Roman"/>
          <w:color w:val="000000"/>
          <w:sz w:val="23"/>
          <w:szCs w:val="23"/>
        </w:rPr>
        <w:t>Экосубботник</w:t>
      </w:r>
      <w:proofErr w:type="spellEnd"/>
      <w:r w:rsidR="00F61032">
        <w:rPr>
          <w:rFonts w:ascii="YS Text" w:eastAsia="Times New Roman" w:hAnsi="YS Text" w:cs="Times New Roman"/>
          <w:color w:val="000000"/>
          <w:sz w:val="23"/>
          <w:szCs w:val="23"/>
        </w:rPr>
        <w:t>», «Поздравь Учителя», «Помоги ветерану», «Спорт рядом» и др.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В рамках недели, приуроченной ко Дню матери, учащиеся образовательны</w:t>
      </w:r>
      <w:r>
        <w:rPr>
          <w:rFonts w:ascii="YS Text" w:eastAsia="Times New Roman" w:hAnsi="YS Text" w:cs="Times New Roman" w:hint="eastAsia"/>
          <w:color w:val="000000"/>
          <w:sz w:val="23"/>
          <w:szCs w:val="23"/>
        </w:rPr>
        <w:t>х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учреждений 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</w:rPr>
        <w:t>Овюрского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</w:rPr>
        <w:t>кожууна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стали участниками акций и конкурсов РДШ. </w:t>
      </w:r>
    </w:p>
    <w:p w:rsidR="00F61032" w:rsidRDefault="00F61032" w:rsidP="00F6103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YS Text" w:eastAsia="Times New Roman" w:hAnsi="YS Text" w:cs="Times New Roman"/>
          <w:color w:val="000000"/>
          <w:sz w:val="23"/>
          <w:szCs w:val="23"/>
        </w:rPr>
        <w:tab/>
      </w:r>
    </w:p>
    <w:p w:rsidR="00F61032" w:rsidRPr="00F61032" w:rsidRDefault="00F61032" w:rsidP="00F61032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F61032" w:rsidRPr="00F61032" w:rsidRDefault="00F61032" w:rsidP="00F61032">
      <w:pPr>
        <w:shd w:val="clear" w:color="auto" w:fill="FFFFFF"/>
        <w:jc w:val="both"/>
        <w:rPr>
          <w:rFonts w:ascii="YS Text" w:eastAsia="Times New Roman" w:hAnsi="YS Text" w:cs="Times New Roman"/>
          <w:i/>
          <w:color w:val="000000"/>
          <w:sz w:val="23"/>
          <w:szCs w:val="23"/>
        </w:rPr>
      </w:pPr>
    </w:p>
    <w:p w:rsidR="00CE27B5" w:rsidRDefault="00CE27B5" w:rsidP="00840AB9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CE27B5" w:rsidRDefault="00CE27B5" w:rsidP="00840AB9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CE27B5" w:rsidRDefault="00CE27B5" w:rsidP="00840AB9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CE27B5" w:rsidRDefault="00CE27B5" w:rsidP="00840AB9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CE27B5" w:rsidRDefault="00CE27B5" w:rsidP="00840AB9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CE27B5" w:rsidRDefault="00CE27B5" w:rsidP="00840AB9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YS Text" w:eastAsia="Times New Roman" w:hAnsi="YS Text" w:cs="Times New Roman" w:hint="eastAsia"/>
          <w:color w:val="000000"/>
          <w:sz w:val="23"/>
          <w:szCs w:val="23"/>
        </w:rPr>
        <w:t>И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сполнитель 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</w:rPr>
        <w:t>Ховалыг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Д.К.</w:t>
      </w:r>
    </w:p>
    <w:p w:rsidR="00840AB9" w:rsidRPr="00840AB9" w:rsidRDefault="00840AB9" w:rsidP="00840AB9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840AB9" w:rsidRDefault="00840AB9" w:rsidP="00840A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155" w:rsidRDefault="003A6155" w:rsidP="004171E0">
      <w:pPr>
        <w:tabs>
          <w:tab w:val="center" w:pos="7285"/>
        </w:tabs>
        <w:rPr>
          <w:rFonts w:ascii="Times New Roman" w:hAnsi="Times New Roman" w:cs="Times New Roman"/>
          <w:sz w:val="24"/>
          <w:szCs w:val="24"/>
        </w:rPr>
      </w:pPr>
    </w:p>
    <w:p w:rsidR="003A6155" w:rsidRDefault="003A6155" w:rsidP="004171E0">
      <w:pPr>
        <w:tabs>
          <w:tab w:val="center" w:pos="7285"/>
        </w:tabs>
        <w:rPr>
          <w:rFonts w:ascii="Times New Roman" w:hAnsi="Times New Roman" w:cs="Times New Roman"/>
          <w:sz w:val="24"/>
          <w:szCs w:val="24"/>
        </w:rPr>
      </w:pPr>
    </w:p>
    <w:p w:rsidR="004171E0" w:rsidRPr="004171E0" w:rsidRDefault="004171E0" w:rsidP="004171E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4171E0" w:rsidRPr="004171E0" w:rsidRDefault="004171E0" w:rsidP="004171E0">
      <w:pPr>
        <w:shd w:val="clear" w:color="auto" w:fill="FFFFFF"/>
        <w:rPr>
          <w:rFonts w:ascii="YS Text" w:eastAsia="Times New Roman" w:hAnsi="YS Text" w:cs="Times New Roman"/>
          <w:i/>
          <w:color w:val="000000"/>
          <w:sz w:val="23"/>
          <w:szCs w:val="23"/>
        </w:rPr>
      </w:pPr>
    </w:p>
    <w:p w:rsidR="004171E0" w:rsidRPr="004171E0" w:rsidRDefault="004171E0" w:rsidP="004171E0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4171E0" w:rsidRPr="000B5786" w:rsidRDefault="004171E0" w:rsidP="005913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171E0" w:rsidRPr="000B5786" w:rsidSect="0057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0E64"/>
    <w:multiLevelType w:val="hybridMultilevel"/>
    <w:tmpl w:val="B09E229E"/>
    <w:lvl w:ilvl="0" w:tplc="1CAE92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D52A3E"/>
    <w:multiLevelType w:val="hybridMultilevel"/>
    <w:tmpl w:val="322A0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152DD"/>
    <w:multiLevelType w:val="hybridMultilevel"/>
    <w:tmpl w:val="0C824DFA"/>
    <w:lvl w:ilvl="0" w:tplc="20EEC78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56"/>
    <w:rsid w:val="00006424"/>
    <w:rsid w:val="00096401"/>
    <w:rsid w:val="00096B71"/>
    <w:rsid w:val="00164F01"/>
    <w:rsid w:val="00177472"/>
    <w:rsid w:val="00190F23"/>
    <w:rsid w:val="001A4D14"/>
    <w:rsid w:val="001C74B4"/>
    <w:rsid w:val="001D23DB"/>
    <w:rsid w:val="001D6104"/>
    <w:rsid w:val="001F2EAC"/>
    <w:rsid w:val="00216CD2"/>
    <w:rsid w:val="002505E7"/>
    <w:rsid w:val="002806F8"/>
    <w:rsid w:val="002D3682"/>
    <w:rsid w:val="002E253D"/>
    <w:rsid w:val="003058D8"/>
    <w:rsid w:val="0030622D"/>
    <w:rsid w:val="00357C1F"/>
    <w:rsid w:val="003960DB"/>
    <w:rsid w:val="003A6155"/>
    <w:rsid w:val="003E3D8D"/>
    <w:rsid w:val="003F4448"/>
    <w:rsid w:val="00416EEF"/>
    <w:rsid w:val="004171E0"/>
    <w:rsid w:val="004468A2"/>
    <w:rsid w:val="00460A62"/>
    <w:rsid w:val="00466A7D"/>
    <w:rsid w:val="004F1C58"/>
    <w:rsid w:val="004F6D0F"/>
    <w:rsid w:val="0050704C"/>
    <w:rsid w:val="00513388"/>
    <w:rsid w:val="00552474"/>
    <w:rsid w:val="005553C4"/>
    <w:rsid w:val="00560DDF"/>
    <w:rsid w:val="00570430"/>
    <w:rsid w:val="00576086"/>
    <w:rsid w:val="00591352"/>
    <w:rsid w:val="005A4043"/>
    <w:rsid w:val="005E0B84"/>
    <w:rsid w:val="005E203D"/>
    <w:rsid w:val="0061678E"/>
    <w:rsid w:val="00660456"/>
    <w:rsid w:val="00662E66"/>
    <w:rsid w:val="006864F4"/>
    <w:rsid w:val="00692C1F"/>
    <w:rsid w:val="006C16FE"/>
    <w:rsid w:val="006F31BA"/>
    <w:rsid w:val="007238C4"/>
    <w:rsid w:val="007B25A0"/>
    <w:rsid w:val="00804B92"/>
    <w:rsid w:val="0082760F"/>
    <w:rsid w:val="00831859"/>
    <w:rsid w:val="00840AB9"/>
    <w:rsid w:val="008702DE"/>
    <w:rsid w:val="008C569F"/>
    <w:rsid w:val="009A49D6"/>
    <w:rsid w:val="009B728F"/>
    <w:rsid w:val="009D29BD"/>
    <w:rsid w:val="009F0D59"/>
    <w:rsid w:val="009F0FC4"/>
    <w:rsid w:val="009F41CA"/>
    <w:rsid w:val="00A21CAA"/>
    <w:rsid w:val="00A433F5"/>
    <w:rsid w:val="00AB4ECB"/>
    <w:rsid w:val="00B41C26"/>
    <w:rsid w:val="00B71715"/>
    <w:rsid w:val="00BC447D"/>
    <w:rsid w:val="00C354CC"/>
    <w:rsid w:val="00C6790B"/>
    <w:rsid w:val="00C93B6A"/>
    <w:rsid w:val="00CA2644"/>
    <w:rsid w:val="00CC0E55"/>
    <w:rsid w:val="00CE27B5"/>
    <w:rsid w:val="00CE71FE"/>
    <w:rsid w:val="00CF64A8"/>
    <w:rsid w:val="00D3016E"/>
    <w:rsid w:val="00D36111"/>
    <w:rsid w:val="00D44A5A"/>
    <w:rsid w:val="00E11F74"/>
    <w:rsid w:val="00E46D30"/>
    <w:rsid w:val="00E86C7F"/>
    <w:rsid w:val="00E94589"/>
    <w:rsid w:val="00E94C7A"/>
    <w:rsid w:val="00F24E81"/>
    <w:rsid w:val="00F26B9B"/>
    <w:rsid w:val="00F46348"/>
    <w:rsid w:val="00F61032"/>
    <w:rsid w:val="00F71C14"/>
    <w:rsid w:val="00FA66F6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BF19"/>
  <w15:docId w15:val="{D555233D-7CD2-4554-832D-C6EF989F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90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6790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0642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A4043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591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9895D-8FC5-46D8-A710-EDC3D41C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2</cp:revision>
  <dcterms:created xsi:type="dcterms:W3CDTF">2021-12-01T09:41:00Z</dcterms:created>
  <dcterms:modified xsi:type="dcterms:W3CDTF">2021-12-01T09:41:00Z</dcterms:modified>
</cp:coreProperties>
</file>