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203" w:rsidRDefault="004D59D7" w:rsidP="00007203">
      <w:pPr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object w:dxaOrig="138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43.95pt" o:ole="" fillcolor="window">
            <v:imagedata r:id="rId7" o:title=""/>
          </v:shape>
          <o:OLEObject Type="Embed" ProgID="PBrush" ShapeID="_x0000_i1025" DrawAspect="Content" ObjectID="_1675335913" r:id="rId8"/>
        </w:object>
      </w:r>
    </w:p>
    <w:p w:rsidR="00007203" w:rsidRDefault="00007203" w:rsidP="000072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7203" w:rsidRPr="004D59D7" w:rsidRDefault="00007203" w:rsidP="00007203">
      <w:pPr>
        <w:jc w:val="center"/>
        <w:rPr>
          <w:rFonts w:ascii="Times New Roman" w:hAnsi="Times New Roman" w:cs="Times New Roman"/>
          <w:b/>
        </w:rPr>
      </w:pPr>
      <w:r w:rsidRPr="004D59D7">
        <w:rPr>
          <w:rFonts w:ascii="Times New Roman" w:hAnsi="Times New Roman" w:cs="Times New Roman"/>
          <w:b/>
        </w:rPr>
        <w:t>«МУНИЦИПАЛЬНОЕ КАЗЕННОЕ УЧРЕЖДЕНИЕ УПРАВЛЕНИЯ ОБРАЗОВАНИЕМ АДМИНИСТРАЦИИ ОВЮРСКОГО КОЖУУНА» РЕСПУБЛИКИ ТЫВА</w:t>
      </w:r>
    </w:p>
    <w:p w:rsidR="00007203" w:rsidRPr="004D59D7" w:rsidRDefault="00007203" w:rsidP="00007203">
      <w:pPr>
        <w:jc w:val="both"/>
        <w:rPr>
          <w:rFonts w:ascii="Times New Roman" w:hAnsi="Times New Roman" w:cs="Times New Roman"/>
          <w:b/>
        </w:rPr>
      </w:pPr>
    </w:p>
    <w:p w:rsidR="00007203" w:rsidRPr="004D59D7" w:rsidRDefault="00007203" w:rsidP="00007203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  <w:r w:rsidRPr="004D59D7">
        <w:rPr>
          <w:rFonts w:ascii="Times New Roman" w:hAnsi="Times New Roman" w:cs="Times New Roman"/>
          <w:b/>
        </w:rPr>
        <w:t>МУНИЦИПАЛДЫГ ЭТ- ХОРЕНГИ АЛБАН ЧЕРИ ОВУР КОЖУУН</w:t>
      </w:r>
    </w:p>
    <w:p w:rsidR="00007203" w:rsidRDefault="00007203" w:rsidP="00007203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9D7">
        <w:rPr>
          <w:rFonts w:ascii="Times New Roman" w:hAnsi="Times New Roman" w:cs="Times New Roman"/>
          <w:b/>
        </w:rPr>
        <w:t>ЧАГЫРГАЗЫНЫН ООРЕДИЛГЕ ЭРГЕЛЕЛИ</w:t>
      </w:r>
    </w:p>
    <w:p w:rsidR="00007203" w:rsidRDefault="00007203" w:rsidP="00007203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7203" w:rsidRDefault="00007203" w:rsidP="00007203">
      <w:pPr>
        <w:rPr>
          <w:rFonts w:ascii="Times New Roman" w:hAnsi="Times New Roman" w:cs="Times New Roman"/>
        </w:rPr>
      </w:pPr>
    </w:p>
    <w:p w:rsidR="00007203" w:rsidRPr="006F7A16" w:rsidRDefault="00007203" w:rsidP="000072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февраля 2021г</w:t>
      </w:r>
      <w:r w:rsidRPr="006F7A16">
        <w:rPr>
          <w:rFonts w:ascii="Times New Roman" w:hAnsi="Times New Roman" w:cs="Times New Roman"/>
        </w:rPr>
        <w:t xml:space="preserve">.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</w:t>
      </w:r>
      <w:r w:rsidRPr="006F7A16">
        <w:rPr>
          <w:rFonts w:ascii="Times New Roman" w:hAnsi="Times New Roman" w:cs="Times New Roman"/>
        </w:rPr>
        <w:t xml:space="preserve"> №____</w:t>
      </w:r>
    </w:p>
    <w:p w:rsidR="00007203" w:rsidRPr="006F7A16" w:rsidRDefault="00007203" w:rsidP="00007203">
      <w:pPr>
        <w:jc w:val="center"/>
        <w:rPr>
          <w:rFonts w:ascii="Times New Roman" w:hAnsi="Times New Roman" w:cs="Times New Roman"/>
        </w:rPr>
      </w:pPr>
    </w:p>
    <w:p w:rsidR="00007203" w:rsidRDefault="00007203" w:rsidP="00007203">
      <w:pPr>
        <w:jc w:val="center"/>
        <w:rPr>
          <w:rFonts w:ascii="Times New Roman" w:hAnsi="Times New Roman" w:cs="Times New Roman"/>
          <w:sz w:val="28"/>
          <w:szCs w:val="28"/>
        </w:rPr>
      </w:pPr>
      <w:r w:rsidRPr="006F7A16">
        <w:rPr>
          <w:rFonts w:ascii="Times New Roman" w:hAnsi="Times New Roman" w:cs="Times New Roman"/>
        </w:rPr>
        <w:t>с.Хандагайты</w:t>
      </w:r>
    </w:p>
    <w:p w:rsidR="00007203" w:rsidRDefault="00007203" w:rsidP="000072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7203" w:rsidRPr="004D59D7" w:rsidRDefault="00007203" w:rsidP="00007203">
      <w:pPr>
        <w:jc w:val="center"/>
        <w:rPr>
          <w:rFonts w:ascii="Times New Roman" w:hAnsi="Times New Roman" w:cs="Times New Roman"/>
          <w:b/>
        </w:rPr>
      </w:pPr>
      <w:r w:rsidRPr="004D59D7">
        <w:rPr>
          <w:rFonts w:ascii="Times New Roman" w:hAnsi="Times New Roman" w:cs="Times New Roman"/>
          <w:b/>
        </w:rPr>
        <w:t>ПРИКАЗ</w:t>
      </w:r>
    </w:p>
    <w:p w:rsidR="00084CAD" w:rsidRPr="004D59D7" w:rsidRDefault="00D67B98">
      <w:pPr>
        <w:pStyle w:val="30"/>
        <w:shd w:val="clear" w:color="auto" w:fill="auto"/>
        <w:spacing w:before="0" w:after="198"/>
        <w:rPr>
          <w:sz w:val="24"/>
          <w:szCs w:val="24"/>
        </w:rPr>
      </w:pPr>
      <w:r w:rsidRPr="004D59D7">
        <w:rPr>
          <w:sz w:val="24"/>
          <w:szCs w:val="24"/>
        </w:rPr>
        <w:t>О проведении месячника мужества «Служу России», посвященного</w:t>
      </w:r>
      <w:r w:rsidRPr="004D59D7">
        <w:rPr>
          <w:sz w:val="24"/>
          <w:szCs w:val="24"/>
        </w:rPr>
        <w:br/>
        <w:t>празднованию Дня защитника Отечества, 32-й годовщине завершения</w:t>
      </w:r>
      <w:r w:rsidRPr="004D59D7">
        <w:rPr>
          <w:sz w:val="24"/>
          <w:szCs w:val="24"/>
        </w:rPr>
        <w:br/>
        <w:t>выполнения задач 40-ой Армией на территории Афганистана</w:t>
      </w:r>
      <w:r w:rsidR="00007203" w:rsidRPr="004D59D7">
        <w:rPr>
          <w:sz w:val="24"/>
          <w:szCs w:val="24"/>
        </w:rPr>
        <w:t>, 80</w:t>
      </w:r>
      <w:r w:rsidR="0074603C" w:rsidRPr="004D59D7">
        <w:rPr>
          <w:sz w:val="24"/>
          <w:szCs w:val="24"/>
        </w:rPr>
        <w:t>-</w:t>
      </w:r>
      <w:r w:rsidR="00007203" w:rsidRPr="004D59D7">
        <w:rPr>
          <w:sz w:val="24"/>
          <w:szCs w:val="24"/>
        </w:rPr>
        <w:t xml:space="preserve">летия образования Овюрского кожууна </w:t>
      </w:r>
      <w:r w:rsidRPr="004D59D7">
        <w:rPr>
          <w:sz w:val="24"/>
          <w:szCs w:val="24"/>
        </w:rPr>
        <w:t>и 100-летнего</w:t>
      </w:r>
      <w:r w:rsidR="00DE4F6F">
        <w:rPr>
          <w:sz w:val="24"/>
          <w:szCs w:val="24"/>
        </w:rPr>
        <w:t xml:space="preserve"> </w:t>
      </w:r>
      <w:r w:rsidRPr="004D59D7">
        <w:rPr>
          <w:sz w:val="24"/>
          <w:szCs w:val="24"/>
        </w:rPr>
        <w:t xml:space="preserve">юбилея со дня образования </w:t>
      </w:r>
      <w:r w:rsidR="00DE4F6F">
        <w:rPr>
          <w:sz w:val="24"/>
          <w:szCs w:val="24"/>
        </w:rPr>
        <w:t xml:space="preserve">                                                </w:t>
      </w:r>
      <w:r w:rsidRPr="004D59D7">
        <w:rPr>
          <w:sz w:val="24"/>
          <w:szCs w:val="24"/>
        </w:rPr>
        <w:t>Тувинской народной республики</w:t>
      </w:r>
    </w:p>
    <w:p w:rsidR="00084CAD" w:rsidRPr="004D59D7" w:rsidRDefault="00D67B98">
      <w:pPr>
        <w:pStyle w:val="20"/>
        <w:shd w:val="clear" w:color="auto" w:fill="auto"/>
        <w:spacing w:after="0" w:line="370" w:lineRule="exact"/>
        <w:ind w:firstLine="760"/>
        <w:jc w:val="both"/>
        <w:rPr>
          <w:sz w:val="24"/>
          <w:szCs w:val="24"/>
        </w:rPr>
      </w:pPr>
      <w:r w:rsidRPr="004D59D7">
        <w:rPr>
          <w:sz w:val="24"/>
          <w:szCs w:val="24"/>
        </w:rPr>
        <w:t>Во исполнение плана мероприятий Государственной программы «Патриотическое воспитание граждан, проживающих в Республике Тыва, утвержденной постановлением Правительства Республики Ты</w:t>
      </w:r>
      <w:r w:rsidR="0074603C" w:rsidRPr="004D59D7">
        <w:rPr>
          <w:sz w:val="24"/>
          <w:szCs w:val="24"/>
        </w:rPr>
        <w:t>ва от 18 сентября 2018 г. № 498 и приказа Министерства образования от 25</w:t>
      </w:r>
      <w:r w:rsidR="004D59D7" w:rsidRPr="004D59D7">
        <w:rPr>
          <w:sz w:val="24"/>
          <w:szCs w:val="24"/>
        </w:rPr>
        <w:t xml:space="preserve"> </w:t>
      </w:r>
      <w:r w:rsidR="0074603C" w:rsidRPr="004D59D7">
        <w:rPr>
          <w:sz w:val="24"/>
          <w:szCs w:val="24"/>
        </w:rPr>
        <w:t>января 2021 №64</w:t>
      </w:r>
      <w:r w:rsidRPr="004D59D7">
        <w:rPr>
          <w:sz w:val="24"/>
          <w:szCs w:val="24"/>
        </w:rPr>
        <w:t xml:space="preserve"> ПРИКАЗЫВАЮ:</w:t>
      </w:r>
    </w:p>
    <w:p w:rsidR="00084CAD" w:rsidRPr="004D59D7" w:rsidRDefault="00D67B98">
      <w:pPr>
        <w:pStyle w:val="20"/>
        <w:numPr>
          <w:ilvl w:val="0"/>
          <w:numId w:val="1"/>
        </w:numPr>
        <w:shd w:val="clear" w:color="auto" w:fill="auto"/>
        <w:tabs>
          <w:tab w:val="left" w:pos="1056"/>
        </w:tabs>
        <w:spacing w:after="0" w:line="322" w:lineRule="exact"/>
        <w:ind w:firstLine="760"/>
        <w:jc w:val="both"/>
        <w:rPr>
          <w:sz w:val="24"/>
          <w:szCs w:val="24"/>
        </w:rPr>
      </w:pPr>
      <w:r w:rsidRPr="004D59D7">
        <w:rPr>
          <w:sz w:val="24"/>
          <w:szCs w:val="24"/>
        </w:rPr>
        <w:t>Провести с 1 по 23 февраля 2021 г. месячник мужества «Служу России», посвященный празднованию Дня защитника Отечества, 32-й годовщине завершения выполнения задач 40-ой Армией на территории Афганистана</w:t>
      </w:r>
      <w:r w:rsidR="0074603C" w:rsidRPr="004D59D7">
        <w:rPr>
          <w:sz w:val="24"/>
          <w:szCs w:val="24"/>
        </w:rPr>
        <w:t>, 80-летия образования Овюрского кожууна</w:t>
      </w:r>
      <w:r w:rsidRPr="004D59D7">
        <w:rPr>
          <w:sz w:val="24"/>
          <w:szCs w:val="24"/>
        </w:rPr>
        <w:t xml:space="preserve"> и 100- летнего юбилея со дня образования Тувинской народной республики (далее - месячник).</w:t>
      </w:r>
    </w:p>
    <w:p w:rsidR="00084CAD" w:rsidRPr="004D59D7" w:rsidRDefault="00D67B98">
      <w:pPr>
        <w:pStyle w:val="20"/>
        <w:numPr>
          <w:ilvl w:val="0"/>
          <w:numId w:val="1"/>
        </w:numPr>
        <w:shd w:val="clear" w:color="auto" w:fill="auto"/>
        <w:tabs>
          <w:tab w:val="left" w:pos="1096"/>
        </w:tabs>
        <w:spacing w:after="0" w:line="322" w:lineRule="exact"/>
        <w:ind w:firstLine="760"/>
        <w:jc w:val="both"/>
        <w:rPr>
          <w:sz w:val="24"/>
          <w:szCs w:val="24"/>
        </w:rPr>
      </w:pPr>
      <w:r w:rsidRPr="004D59D7">
        <w:rPr>
          <w:sz w:val="24"/>
          <w:szCs w:val="24"/>
        </w:rPr>
        <w:t>Утвердить прилагаемые:</w:t>
      </w:r>
    </w:p>
    <w:p w:rsidR="00084CAD" w:rsidRPr="004D59D7" w:rsidRDefault="00D67B98">
      <w:pPr>
        <w:pStyle w:val="20"/>
        <w:numPr>
          <w:ilvl w:val="0"/>
          <w:numId w:val="2"/>
        </w:numPr>
        <w:shd w:val="clear" w:color="auto" w:fill="auto"/>
        <w:tabs>
          <w:tab w:val="left" w:pos="1015"/>
        </w:tabs>
        <w:spacing w:after="0" w:line="365" w:lineRule="exact"/>
        <w:ind w:firstLine="760"/>
        <w:jc w:val="both"/>
        <w:rPr>
          <w:sz w:val="24"/>
          <w:szCs w:val="24"/>
        </w:rPr>
      </w:pPr>
      <w:r w:rsidRPr="004D59D7">
        <w:rPr>
          <w:sz w:val="24"/>
          <w:szCs w:val="24"/>
        </w:rPr>
        <w:t>план мероприятий месячника;</w:t>
      </w:r>
    </w:p>
    <w:p w:rsidR="00084CAD" w:rsidRPr="004D59D7" w:rsidRDefault="00D67B98">
      <w:pPr>
        <w:pStyle w:val="20"/>
        <w:numPr>
          <w:ilvl w:val="0"/>
          <w:numId w:val="1"/>
        </w:numPr>
        <w:shd w:val="clear" w:color="auto" w:fill="auto"/>
        <w:tabs>
          <w:tab w:val="left" w:pos="1051"/>
        </w:tabs>
        <w:spacing w:after="0" w:line="365" w:lineRule="exact"/>
        <w:ind w:firstLine="760"/>
        <w:jc w:val="both"/>
        <w:rPr>
          <w:sz w:val="24"/>
          <w:szCs w:val="24"/>
        </w:rPr>
      </w:pPr>
      <w:r w:rsidRPr="004D59D7">
        <w:rPr>
          <w:sz w:val="24"/>
          <w:szCs w:val="24"/>
        </w:rPr>
        <w:t>Организацию и пр</w:t>
      </w:r>
      <w:r w:rsidR="0074603C" w:rsidRPr="004D59D7">
        <w:rPr>
          <w:sz w:val="24"/>
          <w:szCs w:val="24"/>
        </w:rPr>
        <w:t xml:space="preserve">оведение месячника возложить на методиста воспитательного отдела </w:t>
      </w:r>
      <w:r w:rsidR="00C254E9" w:rsidRPr="004D59D7">
        <w:rPr>
          <w:sz w:val="24"/>
          <w:szCs w:val="24"/>
        </w:rPr>
        <w:t xml:space="preserve">МКУ Управления образованием Овюрского кожууна </w:t>
      </w:r>
      <w:r w:rsidR="0074603C" w:rsidRPr="004D59D7">
        <w:rPr>
          <w:sz w:val="24"/>
          <w:szCs w:val="24"/>
        </w:rPr>
        <w:t>Донгак Ш.В.</w:t>
      </w:r>
    </w:p>
    <w:p w:rsidR="00084CAD" w:rsidRPr="004D59D7" w:rsidRDefault="0074603C">
      <w:pPr>
        <w:pStyle w:val="20"/>
        <w:numPr>
          <w:ilvl w:val="0"/>
          <w:numId w:val="1"/>
        </w:numPr>
        <w:shd w:val="clear" w:color="auto" w:fill="auto"/>
        <w:tabs>
          <w:tab w:val="left" w:pos="1067"/>
        </w:tabs>
        <w:spacing w:after="0" w:line="370" w:lineRule="exact"/>
        <w:ind w:firstLine="760"/>
        <w:jc w:val="both"/>
        <w:rPr>
          <w:sz w:val="24"/>
          <w:szCs w:val="24"/>
        </w:rPr>
      </w:pPr>
      <w:r w:rsidRPr="004D59D7">
        <w:rPr>
          <w:sz w:val="24"/>
          <w:szCs w:val="24"/>
        </w:rPr>
        <w:t>Директорам образовательных учреждений</w:t>
      </w:r>
      <w:r w:rsidR="00D67B98" w:rsidRPr="004D59D7">
        <w:rPr>
          <w:sz w:val="24"/>
          <w:szCs w:val="24"/>
        </w:rPr>
        <w:t>:</w:t>
      </w:r>
    </w:p>
    <w:p w:rsidR="00084CAD" w:rsidRPr="004D59D7" w:rsidRDefault="00D67B98">
      <w:pPr>
        <w:pStyle w:val="20"/>
        <w:numPr>
          <w:ilvl w:val="0"/>
          <w:numId w:val="2"/>
        </w:numPr>
        <w:shd w:val="clear" w:color="auto" w:fill="auto"/>
        <w:tabs>
          <w:tab w:val="left" w:pos="1067"/>
        </w:tabs>
        <w:spacing w:after="0" w:line="370" w:lineRule="exact"/>
        <w:ind w:firstLine="760"/>
        <w:jc w:val="both"/>
        <w:rPr>
          <w:sz w:val="24"/>
          <w:szCs w:val="24"/>
        </w:rPr>
      </w:pPr>
      <w:r w:rsidRPr="004D59D7">
        <w:rPr>
          <w:sz w:val="24"/>
          <w:szCs w:val="24"/>
        </w:rPr>
        <w:t>обеспечить участие обучающихся и педагогов образовательных организаций;</w:t>
      </w:r>
    </w:p>
    <w:p w:rsidR="00084CAD" w:rsidRPr="004D59D7" w:rsidRDefault="00D67B98" w:rsidP="00BC345F">
      <w:pPr>
        <w:pStyle w:val="20"/>
        <w:numPr>
          <w:ilvl w:val="0"/>
          <w:numId w:val="2"/>
        </w:numPr>
        <w:shd w:val="clear" w:color="auto" w:fill="auto"/>
        <w:tabs>
          <w:tab w:val="left" w:pos="1067"/>
        </w:tabs>
        <w:spacing w:after="0" w:line="370" w:lineRule="exact"/>
        <w:ind w:firstLine="760"/>
        <w:jc w:val="both"/>
        <w:rPr>
          <w:sz w:val="24"/>
          <w:szCs w:val="24"/>
        </w:rPr>
      </w:pPr>
      <w:r w:rsidRPr="004D59D7">
        <w:rPr>
          <w:sz w:val="24"/>
          <w:szCs w:val="24"/>
        </w:rPr>
        <w:t xml:space="preserve">предоставить сводную информацию о проведенных мероприятиях в отдел воспитания </w:t>
      </w:r>
      <w:r w:rsidR="00C254E9" w:rsidRPr="004D59D7">
        <w:rPr>
          <w:sz w:val="24"/>
          <w:szCs w:val="24"/>
        </w:rPr>
        <w:t>МКУ Управления образованием Овюрского кожууна до 22 февраля 2021</w:t>
      </w:r>
      <w:r w:rsidRPr="004D59D7">
        <w:rPr>
          <w:sz w:val="24"/>
          <w:szCs w:val="24"/>
        </w:rPr>
        <w:t xml:space="preserve"> г. (включительно), на электронный адрес: </w:t>
      </w:r>
      <w:hyperlink r:id="rId9" w:history="1">
        <w:r w:rsidR="00BC345F" w:rsidRPr="004D59D7">
          <w:rPr>
            <w:rStyle w:val="a3"/>
            <w:sz w:val="24"/>
            <w:szCs w:val="24"/>
            <w:lang w:val="en-US"/>
          </w:rPr>
          <w:t>dong</w:t>
        </w:r>
        <w:r w:rsidR="00BC345F" w:rsidRPr="004D59D7">
          <w:rPr>
            <w:rStyle w:val="a3"/>
            <w:sz w:val="24"/>
            <w:szCs w:val="24"/>
          </w:rPr>
          <w:t>.78@</w:t>
        </w:r>
        <w:r w:rsidR="00BC345F" w:rsidRPr="004D59D7">
          <w:rPr>
            <w:rStyle w:val="a3"/>
            <w:sz w:val="24"/>
            <w:szCs w:val="24"/>
            <w:lang w:val="en-US"/>
          </w:rPr>
          <w:t>mail</w:t>
        </w:r>
        <w:r w:rsidR="00BC345F" w:rsidRPr="004D59D7">
          <w:rPr>
            <w:rStyle w:val="a3"/>
            <w:sz w:val="24"/>
            <w:szCs w:val="24"/>
          </w:rPr>
          <w:t>.</w:t>
        </w:r>
        <w:r w:rsidR="00BC345F" w:rsidRPr="004D59D7">
          <w:rPr>
            <w:rStyle w:val="a3"/>
            <w:sz w:val="24"/>
            <w:szCs w:val="24"/>
            <w:lang w:val="en-US"/>
          </w:rPr>
          <w:t>ru</w:t>
        </w:r>
      </w:hyperlink>
      <w:r w:rsidRPr="004D59D7">
        <w:rPr>
          <w:rStyle w:val="22"/>
          <w:sz w:val="24"/>
          <w:szCs w:val="24"/>
          <w:lang w:val="ru-RU"/>
        </w:rPr>
        <w:t>.</w:t>
      </w:r>
      <w:r w:rsidR="00FE69EA" w:rsidRPr="004D59D7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480060" distL="1351280" distR="100330" simplePos="0" relativeHeight="377487106" behindDoc="1" locked="0" layoutInCell="1" allowOverlap="1" wp14:anchorId="278C4332" wp14:editId="4AFA9407">
                <wp:simplePos x="0" y="0"/>
                <wp:positionH relativeFrom="margin">
                  <wp:posOffset>5142230</wp:posOffset>
                </wp:positionH>
                <wp:positionV relativeFrom="paragraph">
                  <wp:posOffset>1034415</wp:posOffset>
                </wp:positionV>
                <wp:extent cx="1002665" cy="177800"/>
                <wp:effectExtent l="0" t="3175" r="1270" b="0"/>
                <wp:wrapTopAndBottom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4CAD" w:rsidRDefault="00084CAD">
                            <w:pPr>
                              <w:pStyle w:val="20"/>
                              <w:shd w:val="clear" w:color="auto" w:fill="auto"/>
                              <w:spacing w:after="0" w:line="28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8C433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04.9pt;margin-top:81.45pt;width:78.95pt;height:14pt;z-index:-125829374;visibility:visible;mso-wrap-style:square;mso-width-percent:0;mso-height-percent:0;mso-wrap-distance-left:106.4pt;mso-wrap-distance-top:0;mso-wrap-distance-right:7.9pt;mso-wrap-distance-bottom:37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" filled="f" stroked="f">
                <v:textbox style="mso-fit-shape-to-text:t" inset="0,0,0,0">
                  <w:txbxContent>
                    <w:p w:rsidR="00084CAD" w:rsidRDefault="00084CAD">
                      <w:pPr>
                        <w:pStyle w:val="20"/>
                        <w:shd w:val="clear" w:color="auto" w:fill="auto"/>
                        <w:spacing w:after="0" w:line="280" w:lineRule="exact"/>
                        <w:jc w:val="lef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4D59D7">
        <w:rPr>
          <w:sz w:val="24"/>
          <w:szCs w:val="24"/>
        </w:rPr>
        <w:t xml:space="preserve">Контроль за исполнением настоящего приказа возложить на </w:t>
      </w:r>
      <w:r w:rsidR="00BC345F" w:rsidRPr="004D59D7">
        <w:rPr>
          <w:sz w:val="24"/>
          <w:szCs w:val="24"/>
        </w:rPr>
        <w:t>начальника воспитательного отдела МКУ Управления образованием Овюрского кожууна</w:t>
      </w:r>
    </w:p>
    <w:p w:rsidR="00BC345F" w:rsidRPr="004D59D7" w:rsidRDefault="00BC345F" w:rsidP="004D59D7">
      <w:pPr>
        <w:pStyle w:val="20"/>
        <w:shd w:val="clear" w:color="auto" w:fill="auto"/>
        <w:tabs>
          <w:tab w:val="left" w:pos="1067"/>
        </w:tabs>
        <w:spacing w:after="0" w:line="370" w:lineRule="exact"/>
        <w:ind w:left="760"/>
        <w:rPr>
          <w:b/>
          <w:sz w:val="24"/>
          <w:szCs w:val="24"/>
        </w:rPr>
      </w:pPr>
      <w:r w:rsidRPr="004D59D7">
        <w:rPr>
          <w:b/>
          <w:sz w:val="24"/>
          <w:szCs w:val="24"/>
        </w:rPr>
        <w:t>Н</w:t>
      </w:r>
      <w:r w:rsidR="000464B9">
        <w:rPr>
          <w:b/>
          <w:sz w:val="24"/>
          <w:szCs w:val="24"/>
        </w:rPr>
        <w:t>ачальник Управления образования</w:t>
      </w:r>
      <w:r w:rsidRPr="004D59D7">
        <w:rPr>
          <w:b/>
          <w:sz w:val="24"/>
          <w:szCs w:val="24"/>
        </w:rPr>
        <w:t>:__________/Б.Э.Монг</w:t>
      </w:r>
      <w:bookmarkStart w:id="0" w:name="_GoBack"/>
      <w:bookmarkEnd w:id="0"/>
      <w:r w:rsidRPr="004D59D7">
        <w:rPr>
          <w:b/>
          <w:sz w:val="24"/>
          <w:szCs w:val="24"/>
        </w:rPr>
        <w:t>уш/</w:t>
      </w:r>
    </w:p>
    <w:sectPr w:rsidR="00BC345F" w:rsidRPr="004D59D7" w:rsidSect="00007203">
      <w:pgSz w:w="11900" w:h="16840"/>
      <w:pgMar w:top="567" w:right="749" w:bottom="1087" w:left="131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A7F" w:rsidRDefault="00D06A7F">
      <w:r>
        <w:separator/>
      </w:r>
    </w:p>
  </w:endnote>
  <w:endnote w:type="continuationSeparator" w:id="0">
    <w:p w:rsidR="00D06A7F" w:rsidRDefault="00D06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A7F" w:rsidRDefault="00D06A7F"/>
  </w:footnote>
  <w:footnote w:type="continuationSeparator" w:id="0">
    <w:p w:rsidR="00D06A7F" w:rsidRDefault="00D06A7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933DD"/>
    <w:multiLevelType w:val="multilevel"/>
    <w:tmpl w:val="A59CE9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DCD6DAF"/>
    <w:multiLevelType w:val="multilevel"/>
    <w:tmpl w:val="60CE18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CAD"/>
    <w:rsid w:val="00007203"/>
    <w:rsid w:val="000464B9"/>
    <w:rsid w:val="00084CAD"/>
    <w:rsid w:val="004D59D7"/>
    <w:rsid w:val="0074603C"/>
    <w:rsid w:val="00BC345F"/>
    <w:rsid w:val="00C254E9"/>
    <w:rsid w:val="00D06A7F"/>
    <w:rsid w:val="00D67B98"/>
    <w:rsid w:val="00DE4F6F"/>
    <w:rsid w:val="00FC1B5B"/>
    <w:rsid w:val="00FE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27EE8"/>
  <w15:docId w15:val="{D8AE9B22-92FA-49D0-935E-BF89ECA05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"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after="24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ong.7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dcterms:created xsi:type="dcterms:W3CDTF">2021-02-01T02:38:00Z</dcterms:created>
  <dcterms:modified xsi:type="dcterms:W3CDTF">2021-02-20T07:19:00Z</dcterms:modified>
</cp:coreProperties>
</file>