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50E" w:rsidRPr="00C60DF0" w:rsidRDefault="00C60DF0" w:rsidP="00C60D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60DF0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="00191F62">
        <w:rPr>
          <w:rFonts w:ascii="Times New Roman" w:hAnsi="Times New Roman" w:cs="Times New Roman"/>
          <w:b/>
          <w:sz w:val="24"/>
          <w:szCs w:val="24"/>
        </w:rPr>
        <w:t xml:space="preserve"> о профориентации</w:t>
      </w:r>
      <w:r w:rsidRPr="00C60DF0">
        <w:rPr>
          <w:rFonts w:ascii="Times New Roman" w:hAnsi="Times New Roman" w:cs="Times New Roman"/>
          <w:b/>
          <w:sz w:val="24"/>
          <w:szCs w:val="24"/>
        </w:rPr>
        <w:t xml:space="preserve"> выпускников 11 классов</w:t>
      </w:r>
    </w:p>
    <w:p w:rsidR="00C60DF0" w:rsidRPr="00C60DF0" w:rsidRDefault="00C60DF0" w:rsidP="00C60DF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DF0">
        <w:rPr>
          <w:rFonts w:ascii="Times New Roman" w:hAnsi="Times New Roman" w:cs="Times New Roman"/>
          <w:color w:val="000000"/>
          <w:sz w:val="24"/>
          <w:szCs w:val="24"/>
        </w:rPr>
        <w:t>В 2020 году 11 класс заканчивают 48 выпускников. Из них:</w:t>
      </w:r>
    </w:p>
    <w:p w:rsidR="00C60DF0" w:rsidRPr="00C60DF0" w:rsidRDefault="00C60DF0" w:rsidP="00C60DF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DF0">
        <w:rPr>
          <w:rFonts w:ascii="Times New Roman" w:hAnsi="Times New Roman" w:cs="Times New Roman"/>
          <w:color w:val="000000"/>
          <w:sz w:val="24"/>
          <w:szCs w:val="24"/>
        </w:rPr>
        <w:t>- медицинское – 18 чел.;</w:t>
      </w:r>
    </w:p>
    <w:p w:rsidR="00C60DF0" w:rsidRPr="00C60DF0" w:rsidRDefault="00C60DF0" w:rsidP="00C60DF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DF0">
        <w:rPr>
          <w:rFonts w:ascii="Times New Roman" w:hAnsi="Times New Roman" w:cs="Times New Roman"/>
          <w:color w:val="000000"/>
          <w:sz w:val="24"/>
          <w:szCs w:val="24"/>
        </w:rPr>
        <w:t>- педагогическое – 10 чел.;</w:t>
      </w:r>
    </w:p>
    <w:p w:rsidR="00C60DF0" w:rsidRPr="00C60DF0" w:rsidRDefault="00C60DF0" w:rsidP="00C60DF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DF0">
        <w:rPr>
          <w:rFonts w:ascii="Times New Roman" w:hAnsi="Times New Roman" w:cs="Times New Roman"/>
          <w:color w:val="000000"/>
          <w:sz w:val="24"/>
          <w:szCs w:val="24"/>
        </w:rPr>
        <w:t>- военное – 7 чел.;</w:t>
      </w:r>
    </w:p>
    <w:p w:rsidR="00C60DF0" w:rsidRPr="00C60DF0" w:rsidRDefault="00C60DF0" w:rsidP="00C60DF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DF0">
        <w:rPr>
          <w:rFonts w:ascii="Times New Roman" w:hAnsi="Times New Roman" w:cs="Times New Roman"/>
          <w:color w:val="000000"/>
          <w:sz w:val="24"/>
          <w:szCs w:val="24"/>
        </w:rPr>
        <w:t>- техническое – 4 чел.;</w:t>
      </w:r>
    </w:p>
    <w:p w:rsidR="00C60DF0" w:rsidRPr="00C60DF0" w:rsidRDefault="00C60DF0" w:rsidP="00C60DF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DF0">
        <w:rPr>
          <w:rFonts w:ascii="Times New Roman" w:hAnsi="Times New Roman" w:cs="Times New Roman"/>
          <w:color w:val="000000"/>
          <w:sz w:val="24"/>
          <w:szCs w:val="24"/>
        </w:rPr>
        <w:t>-экономическое – 3 чел.;</w:t>
      </w:r>
    </w:p>
    <w:p w:rsidR="00C60DF0" w:rsidRPr="00C60DF0" w:rsidRDefault="00C60DF0" w:rsidP="00C60DF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DF0">
        <w:rPr>
          <w:rFonts w:ascii="Times New Roman" w:hAnsi="Times New Roman" w:cs="Times New Roman"/>
          <w:color w:val="000000"/>
          <w:sz w:val="24"/>
          <w:szCs w:val="24"/>
        </w:rPr>
        <w:t>- юридическое – 2 чел.;</w:t>
      </w:r>
    </w:p>
    <w:p w:rsidR="00C60DF0" w:rsidRPr="00C60DF0" w:rsidRDefault="00C60DF0" w:rsidP="00C60DF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DF0">
        <w:rPr>
          <w:rFonts w:ascii="Times New Roman" w:hAnsi="Times New Roman" w:cs="Times New Roman"/>
          <w:color w:val="000000"/>
          <w:sz w:val="24"/>
          <w:szCs w:val="24"/>
        </w:rPr>
        <w:t>- художественное – 1 чел.;</w:t>
      </w:r>
    </w:p>
    <w:p w:rsidR="00C60DF0" w:rsidRPr="00C60DF0" w:rsidRDefault="00C60DF0" w:rsidP="00C60DF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DF0">
        <w:rPr>
          <w:rFonts w:ascii="Times New Roman" w:hAnsi="Times New Roman" w:cs="Times New Roman"/>
          <w:color w:val="000000"/>
          <w:sz w:val="24"/>
          <w:szCs w:val="24"/>
        </w:rPr>
        <w:t>- социальное – 3 чел.;</w:t>
      </w:r>
    </w:p>
    <w:p w:rsidR="00C60DF0" w:rsidRPr="00C60DF0" w:rsidRDefault="00C60DF0" w:rsidP="00C60DF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DF0">
        <w:rPr>
          <w:rFonts w:ascii="Times New Roman" w:hAnsi="Times New Roman" w:cs="Times New Roman"/>
          <w:color w:val="000000"/>
          <w:sz w:val="24"/>
          <w:szCs w:val="24"/>
        </w:rPr>
        <w:t xml:space="preserve">Для выбора будущей профессии учителями общеобразовательных учреждений </w:t>
      </w:r>
      <w:proofErr w:type="spellStart"/>
      <w:r w:rsidRPr="00C60DF0">
        <w:rPr>
          <w:rFonts w:ascii="Times New Roman" w:hAnsi="Times New Roman" w:cs="Times New Roman"/>
          <w:color w:val="000000"/>
          <w:sz w:val="24"/>
          <w:szCs w:val="24"/>
        </w:rPr>
        <w:t>Овюрского</w:t>
      </w:r>
      <w:proofErr w:type="spellEnd"/>
      <w:r w:rsidRPr="00C60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0DF0">
        <w:rPr>
          <w:rFonts w:ascii="Times New Roman" w:hAnsi="Times New Roman" w:cs="Times New Roman"/>
          <w:color w:val="000000"/>
          <w:sz w:val="24"/>
          <w:szCs w:val="24"/>
        </w:rPr>
        <w:t>кожууна</w:t>
      </w:r>
      <w:proofErr w:type="spellEnd"/>
      <w:r w:rsidRPr="00C60DF0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учебного года проводится информационно-разъяснительные работы, родительские собрания. </w:t>
      </w:r>
    </w:p>
    <w:p w:rsidR="00C60DF0" w:rsidRPr="00C60DF0" w:rsidRDefault="00C60DF0" w:rsidP="00C60DF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DF0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Начальником управления образования </w:t>
      </w:r>
      <w:proofErr w:type="spellStart"/>
      <w:r w:rsidRPr="00C60DF0">
        <w:rPr>
          <w:rFonts w:ascii="Times New Roman" w:hAnsi="Times New Roman" w:cs="Times New Roman"/>
          <w:color w:val="000000"/>
          <w:sz w:val="24"/>
          <w:szCs w:val="24"/>
        </w:rPr>
        <w:t>Айыжы</w:t>
      </w:r>
      <w:proofErr w:type="spellEnd"/>
      <w:r w:rsidRPr="00C60DF0">
        <w:rPr>
          <w:rFonts w:ascii="Times New Roman" w:hAnsi="Times New Roman" w:cs="Times New Roman"/>
          <w:color w:val="000000"/>
          <w:sz w:val="24"/>
          <w:szCs w:val="24"/>
        </w:rPr>
        <w:t xml:space="preserve"> А. К. проведено 2 </w:t>
      </w:r>
      <w:proofErr w:type="spellStart"/>
      <w:r w:rsidRPr="00C60DF0">
        <w:rPr>
          <w:rFonts w:ascii="Times New Roman" w:hAnsi="Times New Roman" w:cs="Times New Roman"/>
          <w:color w:val="000000"/>
          <w:sz w:val="24"/>
          <w:szCs w:val="24"/>
        </w:rPr>
        <w:t>кожуунных</w:t>
      </w:r>
      <w:proofErr w:type="spellEnd"/>
      <w:r w:rsidRPr="00C60DF0">
        <w:rPr>
          <w:rFonts w:ascii="Times New Roman" w:hAnsi="Times New Roman" w:cs="Times New Roman"/>
          <w:color w:val="000000"/>
          <w:sz w:val="24"/>
          <w:szCs w:val="24"/>
        </w:rPr>
        <w:t xml:space="preserve"> родительских собраний. В течение учебного года педагогами-психологами школ </w:t>
      </w:r>
      <w:proofErr w:type="spellStart"/>
      <w:r w:rsidRPr="00C60DF0">
        <w:rPr>
          <w:rFonts w:ascii="Times New Roman" w:hAnsi="Times New Roman" w:cs="Times New Roman"/>
          <w:color w:val="000000"/>
          <w:sz w:val="24"/>
          <w:szCs w:val="24"/>
        </w:rPr>
        <w:t>кожууна</w:t>
      </w:r>
      <w:proofErr w:type="spellEnd"/>
      <w:r w:rsidRPr="00C60DF0">
        <w:rPr>
          <w:rFonts w:ascii="Times New Roman" w:hAnsi="Times New Roman" w:cs="Times New Roman"/>
          <w:color w:val="000000"/>
          <w:sz w:val="24"/>
          <w:szCs w:val="24"/>
        </w:rPr>
        <w:t xml:space="preserve"> ведется психологическое сопровождение выпускников. В начале учебного года педагоги-психологи с помощью психологических тестирований определяют </w:t>
      </w:r>
      <w:proofErr w:type="spellStart"/>
      <w:r w:rsidRPr="00C60DF0">
        <w:rPr>
          <w:rFonts w:ascii="Times New Roman" w:hAnsi="Times New Roman" w:cs="Times New Roman"/>
          <w:color w:val="000000"/>
          <w:sz w:val="24"/>
          <w:szCs w:val="24"/>
        </w:rPr>
        <w:t>профнамерения</w:t>
      </w:r>
      <w:proofErr w:type="spellEnd"/>
      <w:r w:rsidRPr="00C60DF0">
        <w:rPr>
          <w:rFonts w:ascii="Times New Roman" w:hAnsi="Times New Roman" w:cs="Times New Roman"/>
          <w:color w:val="000000"/>
          <w:sz w:val="24"/>
          <w:szCs w:val="24"/>
        </w:rPr>
        <w:t xml:space="preserve"> выпускников и оказывают методическую помощь классным руководителям выпускных классов, выпускникам и их родителям.</w:t>
      </w:r>
    </w:p>
    <w:p w:rsidR="00C60DF0" w:rsidRPr="00C60DF0" w:rsidRDefault="00C60DF0" w:rsidP="00C60DF0">
      <w:pPr>
        <w:framePr w:hSpace="180" w:wrap="around" w:vAnchor="text" w:hAnchor="text" w:y="1"/>
        <w:ind w:firstLine="708"/>
        <w:contextualSpacing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C60DF0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C60DF0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C60DF0">
        <w:rPr>
          <w:rFonts w:ascii="Times New Roman" w:hAnsi="Times New Roman" w:cs="Times New Roman"/>
          <w:sz w:val="24"/>
          <w:szCs w:val="24"/>
        </w:rPr>
        <w:t xml:space="preserve"> деятельностью преподаватели </w:t>
      </w:r>
      <w:proofErr w:type="spellStart"/>
      <w:r w:rsidRPr="00C60DF0">
        <w:rPr>
          <w:rFonts w:ascii="Times New Roman" w:hAnsi="Times New Roman" w:cs="Times New Roman"/>
          <w:sz w:val="24"/>
          <w:szCs w:val="24"/>
        </w:rPr>
        <w:t>ТувГУ</w:t>
      </w:r>
      <w:proofErr w:type="spellEnd"/>
      <w:r w:rsidRPr="00C60DF0">
        <w:rPr>
          <w:rFonts w:ascii="Times New Roman" w:hAnsi="Times New Roman" w:cs="Times New Roman"/>
          <w:sz w:val="24"/>
          <w:szCs w:val="24"/>
        </w:rPr>
        <w:t xml:space="preserve"> 16 ноября 2019 года провели рабочую встречу </w:t>
      </w:r>
      <w:proofErr w:type="gramStart"/>
      <w:r w:rsidRPr="00C60DF0">
        <w:rPr>
          <w:rFonts w:ascii="Times New Roman" w:hAnsi="Times New Roman" w:cs="Times New Roman"/>
          <w:sz w:val="24"/>
          <w:szCs w:val="24"/>
        </w:rPr>
        <w:t>с  обучающимися</w:t>
      </w:r>
      <w:proofErr w:type="gramEnd"/>
      <w:r w:rsidRPr="00C60DF0">
        <w:rPr>
          <w:rFonts w:ascii="Times New Roman" w:hAnsi="Times New Roman" w:cs="Times New Roman"/>
          <w:sz w:val="24"/>
          <w:szCs w:val="24"/>
        </w:rPr>
        <w:t xml:space="preserve"> 8- 11 классов МБОУ </w:t>
      </w:r>
      <w:proofErr w:type="spellStart"/>
      <w:r w:rsidRPr="00C60DF0">
        <w:rPr>
          <w:rFonts w:ascii="Times New Roman" w:hAnsi="Times New Roman" w:cs="Times New Roman"/>
          <w:sz w:val="24"/>
          <w:szCs w:val="24"/>
        </w:rPr>
        <w:t>Хандагайтинской</w:t>
      </w:r>
      <w:proofErr w:type="spellEnd"/>
      <w:r w:rsidRPr="00C60DF0">
        <w:rPr>
          <w:rFonts w:ascii="Times New Roman" w:hAnsi="Times New Roman" w:cs="Times New Roman"/>
          <w:sz w:val="24"/>
          <w:szCs w:val="24"/>
        </w:rPr>
        <w:t xml:space="preserve"> СОШ, </w:t>
      </w:r>
      <w:proofErr w:type="spellStart"/>
      <w:r w:rsidRPr="00C60DF0">
        <w:rPr>
          <w:rFonts w:ascii="Times New Roman" w:hAnsi="Times New Roman" w:cs="Times New Roman"/>
          <w:sz w:val="24"/>
          <w:szCs w:val="24"/>
        </w:rPr>
        <w:t>Солчурской</w:t>
      </w:r>
      <w:proofErr w:type="spellEnd"/>
      <w:r w:rsidRPr="00C60DF0">
        <w:rPr>
          <w:rFonts w:ascii="Times New Roman" w:hAnsi="Times New Roman" w:cs="Times New Roman"/>
          <w:sz w:val="24"/>
          <w:szCs w:val="24"/>
        </w:rPr>
        <w:t xml:space="preserve"> СОШ и </w:t>
      </w:r>
      <w:proofErr w:type="spellStart"/>
      <w:r w:rsidRPr="00C60DF0">
        <w:rPr>
          <w:rFonts w:ascii="Times New Roman" w:hAnsi="Times New Roman" w:cs="Times New Roman"/>
          <w:sz w:val="24"/>
          <w:szCs w:val="24"/>
        </w:rPr>
        <w:t>Саглынской</w:t>
      </w:r>
      <w:proofErr w:type="spellEnd"/>
      <w:r w:rsidRPr="00C60DF0">
        <w:rPr>
          <w:rFonts w:ascii="Times New Roman" w:hAnsi="Times New Roman" w:cs="Times New Roman"/>
          <w:sz w:val="24"/>
          <w:szCs w:val="24"/>
        </w:rPr>
        <w:t xml:space="preserve"> СОШ.  На встречах преподаватели со студентами физико-математического и естественно-географического факультетов показывали презентационный фильм об университете, подробно рассказывали про Тувинский государственный университет, его факультетах и направлениях подготовки, правилах приема и льготах при поступлении.</w:t>
      </w:r>
    </w:p>
    <w:p w:rsidR="00C60DF0" w:rsidRPr="00C60DF0" w:rsidRDefault="00C60DF0" w:rsidP="00C60DF0">
      <w:pPr>
        <w:framePr w:hSpace="180" w:wrap="around" w:vAnchor="text" w:hAnchor="text" w:y="1"/>
        <w:ind w:firstLine="708"/>
        <w:contextualSpacing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C60DF0">
        <w:rPr>
          <w:rFonts w:ascii="Times New Roman" w:hAnsi="Times New Roman" w:cs="Times New Roman"/>
          <w:sz w:val="24"/>
          <w:szCs w:val="24"/>
        </w:rPr>
        <w:t xml:space="preserve">Старшеклассники с интересом узнавали полезную информацию, ведь выбор вуза и будущей профессии–один из самых важных и ответственных моментов в жизни каждого человека. Также преподаватели </w:t>
      </w:r>
      <w:proofErr w:type="spellStart"/>
      <w:r w:rsidRPr="00C60DF0">
        <w:rPr>
          <w:rFonts w:ascii="Times New Roman" w:hAnsi="Times New Roman" w:cs="Times New Roman"/>
          <w:sz w:val="24"/>
          <w:szCs w:val="24"/>
        </w:rPr>
        <w:t>ТувГУ</w:t>
      </w:r>
      <w:proofErr w:type="spellEnd"/>
      <w:r w:rsidRPr="00C60DF0">
        <w:rPr>
          <w:rFonts w:ascii="Times New Roman" w:hAnsi="Times New Roman" w:cs="Times New Roman"/>
          <w:sz w:val="24"/>
          <w:szCs w:val="24"/>
        </w:rPr>
        <w:t xml:space="preserve"> провели консультации для школьников и курсы повышения квалификации учителей по алгебре, геометрии, химии, биологии и математике.</w:t>
      </w:r>
    </w:p>
    <w:p w:rsidR="00C60DF0" w:rsidRPr="00C60DF0" w:rsidRDefault="00C60DF0" w:rsidP="00C60DF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DF0">
        <w:rPr>
          <w:rFonts w:ascii="Times New Roman" w:hAnsi="Times New Roman" w:cs="Times New Roman"/>
          <w:color w:val="000000"/>
          <w:sz w:val="24"/>
          <w:szCs w:val="24"/>
        </w:rPr>
        <w:t>Также проведены республиканские родительские собрания.</w:t>
      </w:r>
    </w:p>
    <w:p w:rsidR="00C60DF0" w:rsidRPr="00C60DF0" w:rsidRDefault="00C60DF0" w:rsidP="00C60DF0">
      <w:pPr>
        <w:framePr w:hSpace="180" w:wrap="around" w:vAnchor="text" w:hAnchor="text" w:y="1"/>
        <w:spacing w:after="0" w:line="240" w:lineRule="auto"/>
        <w:ind w:firstLine="708"/>
        <w:suppressOverlap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DF0">
        <w:rPr>
          <w:rFonts w:ascii="Times New Roman" w:hAnsi="Times New Roman" w:cs="Times New Roman"/>
          <w:sz w:val="24"/>
          <w:szCs w:val="24"/>
        </w:rPr>
        <w:t xml:space="preserve">11 декабря 2019 в </w:t>
      </w:r>
      <w:proofErr w:type="spellStart"/>
      <w:r w:rsidRPr="00C60DF0">
        <w:rPr>
          <w:rFonts w:ascii="Times New Roman" w:hAnsi="Times New Roman" w:cs="Times New Roman"/>
          <w:sz w:val="24"/>
          <w:szCs w:val="24"/>
        </w:rPr>
        <w:t>Хандагайтинской</w:t>
      </w:r>
      <w:proofErr w:type="spellEnd"/>
      <w:r w:rsidRPr="00C60DF0">
        <w:rPr>
          <w:rFonts w:ascii="Times New Roman" w:hAnsi="Times New Roman" w:cs="Times New Roman"/>
          <w:sz w:val="24"/>
          <w:szCs w:val="24"/>
        </w:rPr>
        <w:t xml:space="preserve"> школе проведена встреча с инспектором по пожарной безопасности </w:t>
      </w:r>
      <w:proofErr w:type="spellStart"/>
      <w:r w:rsidRPr="00C60DF0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C60D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60DF0">
        <w:rPr>
          <w:rFonts w:ascii="Times New Roman" w:hAnsi="Times New Roman" w:cs="Times New Roman"/>
          <w:sz w:val="24"/>
          <w:szCs w:val="24"/>
        </w:rPr>
        <w:t>Монгун-Тайгинского</w:t>
      </w:r>
      <w:proofErr w:type="spellEnd"/>
      <w:r w:rsidRPr="00C6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DF0">
        <w:rPr>
          <w:rFonts w:ascii="Times New Roman" w:hAnsi="Times New Roman" w:cs="Times New Roman"/>
          <w:sz w:val="24"/>
          <w:szCs w:val="24"/>
        </w:rPr>
        <w:t>кожуунов</w:t>
      </w:r>
      <w:proofErr w:type="spellEnd"/>
      <w:r w:rsidRPr="00C6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DF0"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 w:rsidRPr="00C60DF0">
        <w:rPr>
          <w:rFonts w:ascii="Times New Roman" w:hAnsi="Times New Roman" w:cs="Times New Roman"/>
          <w:sz w:val="24"/>
          <w:szCs w:val="24"/>
        </w:rPr>
        <w:t xml:space="preserve"> Б.А. с учащимися 5-9 классов в целях </w:t>
      </w:r>
      <w:r w:rsidRPr="00C60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профориентации. Также была дана краткая информация о поступления в вузы по данной направленности.   </w:t>
      </w:r>
    </w:p>
    <w:p w:rsidR="00C60DF0" w:rsidRPr="00C60DF0" w:rsidRDefault="00C60DF0" w:rsidP="00C60DF0">
      <w:pPr>
        <w:framePr w:hSpace="180" w:wrap="around" w:vAnchor="text" w:hAnchor="text" w:y="1"/>
        <w:spacing w:after="0" w:line="240" w:lineRule="auto"/>
        <w:ind w:firstLine="708"/>
        <w:suppressOverlap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DF0">
        <w:rPr>
          <w:rFonts w:ascii="Times New Roman" w:hAnsi="Times New Roman" w:cs="Times New Roman"/>
          <w:color w:val="000000"/>
          <w:sz w:val="24"/>
          <w:szCs w:val="24"/>
        </w:rPr>
        <w:t xml:space="preserve">12 декабря 2019 года </w:t>
      </w:r>
      <w:r w:rsidRPr="00C60DF0">
        <w:rPr>
          <w:rFonts w:ascii="Times New Roman" w:hAnsi="Times New Roman" w:cs="Times New Roman"/>
          <w:sz w:val="24"/>
          <w:szCs w:val="24"/>
        </w:rPr>
        <w:t xml:space="preserve">с учащимися 9-11 классов проводилась встреча с военным комиссаром </w:t>
      </w:r>
      <w:proofErr w:type="spellStart"/>
      <w:r w:rsidRPr="00C60DF0">
        <w:rPr>
          <w:rFonts w:ascii="Times New Roman" w:hAnsi="Times New Roman" w:cs="Times New Roman"/>
          <w:sz w:val="24"/>
          <w:szCs w:val="24"/>
        </w:rPr>
        <w:t>Монгун-Тайгинского</w:t>
      </w:r>
      <w:proofErr w:type="spellEnd"/>
      <w:r w:rsidRPr="00C60D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60DF0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C6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DF0">
        <w:rPr>
          <w:rFonts w:ascii="Times New Roman" w:hAnsi="Times New Roman" w:cs="Times New Roman"/>
          <w:sz w:val="24"/>
          <w:szCs w:val="24"/>
        </w:rPr>
        <w:t>кожуунов</w:t>
      </w:r>
      <w:proofErr w:type="spellEnd"/>
      <w:r w:rsidRPr="00C6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DF0">
        <w:rPr>
          <w:rFonts w:ascii="Times New Roman" w:hAnsi="Times New Roman" w:cs="Times New Roman"/>
          <w:sz w:val="24"/>
          <w:szCs w:val="24"/>
        </w:rPr>
        <w:t>Хомушку</w:t>
      </w:r>
      <w:proofErr w:type="spellEnd"/>
      <w:r w:rsidRPr="00C60DF0">
        <w:rPr>
          <w:rFonts w:ascii="Times New Roman" w:hAnsi="Times New Roman" w:cs="Times New Roman"/>
          <w:sz w:val="24"/>
          <w:szCs w:val="24"/>
        </w:rPr>
        <w:t xml:space="preserve"> Р.П., начальником отдела призыва Лама А.Э. Они провели беседу на тему: «Правила поступления в военно-учебные заведения РФ и АТШ РО ДОСААФ».</w:t>
      </w:r>
    </w:p>
    <w:p w:rsidR="00C60DF0" w:rsidRPr="00C60DF0" w:rsidRDefault="00C60DF0" w:rsidP="00C60DF0">
      <w:pPr>
        <w:framePr w:hSpace="180" w:wrap="around" w:vAnchor="text" w:hAnchor="text" w:y="1"/>
        <w:spacing w:after="0" w:line="240" w:lineRule="auto"/>
        <w:contextualSpacing/>
        <w:suppressOverlap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DF0">
        <w:rPr>
          <w:rFonts w:ascii="Times New Roman" w:eastAsia="Times New Roman" w:hAnsi="Times New Roman" w:cs="Times New Roman"/>
          <w:sz w:val="24"/>
          <w:szCs w:val="24"/>
          <w:lang w:eastAsia="ru-RU"/>
        </w:rPr>
        <w:t>- 18 декабря 2019 года проведено родительское собрание обучающихся 9-х классов «Выбор предметов, обучающихся 9-х классов на ГИА-2020»;</w:t>
      </w:r>
    </w:p>
    <w:p w:rsidR="00C60DF0" w:rsidRPr="00C60DF0" w:rsidRDefault="00C60DF0" w:rsidP="00C60DF0">
      <w:pPr>
        <w:framePr w:hSpace="180" w:wrap="around" w:vAnchor="text" w:hAnchor="text" w:y="1"/>
        <w:spacing w:after="0" w:line="240" w:lineRule="auto"/>
        <w:contextualSpacing/>
        <w:suppressOverlap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DF0">
        <w:rPr>
          <w:rFonts w:ascii="Times New Roman" w:eastAsia="Times New Roman" w:hAnsi="Times New Roman" w:cs="Times New Roman"/>
          <w:sz w:val="24"/>
          <w:szCs w:val="24"/>
          <w:lang w:eastAsia="ru-RU"/>
        </w:rPr>
        <w:t>- 19 декабря 2019 года проведено родительское собрание обучающихся 11-х классов «Выбор предметов, обучающихся 11-х классов на ГИА-2020»;</w:t>
      </w:r>
    </w:p>
    <w:p w:rsidR="00C60DF0" w:rsidRPr="00C60DF0" w:rsidRDefault="00C60DF0" w:rsidP="00C60DF0">
      <w:pPr>
        <w:rPr>
          <w:rFonts w:ascii="Times New Roman" w:hAnsi="Times New Roman" w:cs="Times New Roman"/>
          <w:sz w:val="24"/>
          <w:szCs w:val="24"/>
        </w:rPr>
      </w:pPr>
      <w:r w:rsidRPr="00C60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20 ноября по 20 декабря проведен месячник </w:t>
      </w:r>
      <w:proofErr w:type="spellStart"/>
      <w:r w:rsidRPr="00C60D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C60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работ. В рамках месячника тоже проводились различные мероприятия по ранней профориентации выпускников: встречи с специалистами различных организаций, сотрудниками полиции, районного суда, прокуратуры, МЧС, а также медицинскими работниками. В рамках месячника </w:t>
      </w:r>
      <w:proofErr w:type="spellStart"/>
      <w:r w:rsidRPr="00C60D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C60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проводится различные мероприятия и </w:t>
      </w:r>
      <w:proofErr w:type="spellStart"/>
      <w:r w:rsidRPr="00C60D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кожуунные</w:t>
      </w:r>
      <w:proofErr w:type="spellEnd"/>
      <w:r w:rsidRPr="00C60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конкурсы: конкурс рисунков «Моя будущая профессия», конкурс видеороликов «Моя профессия», конкурс сочинений «Человек труда», конкурс стенгазет и др. Также 1 апреля 2020 года был запланирован </w:t>
      </w:r>
      <w:proofErr w:type="spellStart"/>
      <w:r w:rsidRPr="00C60D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кожуунный</w:t>
      </w:r>
      <w:proofErr w:type="spellEnd"/>
      <w:r w:rsidRPr="00C60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«Мир профессий 2020».</w:t>
      </w:r>
    </w:p>
    <w:sectPr w:rsidR="00C60DF0" w:rsidRPr="00C60DF0" w:rsidSect="00C60DF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F0"/>
    <w:rsid w:val="00191F62"/>
    <w:rsid w:val="003177A1"/>
    <w:rsid w:val="0081150E"/>
    <w:rsid w:val="00C6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9A3C4-2777-4A52-8D54-B8083071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2020-07-15T09:58:00Z</dcterms:created>
  <dcterms:modified xsi:type="dcterms:W3CDTF">2020-07-15T09:58:00Z</dcterms:modified>
</cp:coreProperties>
</file>